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ayout w:type="fixed"/>
        <w:tblLook w:val="0020" w:firstRow="1" w:lastRow="0" w:firstColumn="0" w:lastColumn="0" w:noHBand="0" w:noVBand="0"/>
      </w:tblPr>
      <w:tblGrid>
        <w:gridCol w:w="1980"/>
        <w:gridCol w:w="2726"/>
        <w:gridCol w:w="1954"/>
        <w:gridCol w:w="2700"/>
      </w:tblGrid>
      <w:tr w:rsidR="00BF0C8D" w:rsidRPr="007D119B" w14:paraId="47C35D8F" w14:textId="77777777" w:rsidTr="00351F2F">
        <w:trPr>
          <w:trHeight w:val="954"/>
        </w:trPr>
        <w:tc>
          <w:tcPr>
            <w:tcW w:w="1980" w:type="dxa"/>
          </w:tcPr>
          <w:p w14:paraId="63DA70D1" w14:textId="77777777" w:rsidR="00BF0C8D" w:rsidRPr="007D119B" w:rsidRDefault="00BF0C8D">
            <w:pPr>
              <w:rPr>
                <w:rFonts w:asciiTheme="minorHAnsi" w:hAnsiTheme="minorHAnsi"/>
                <w:b/>
              </w:rPr>
            </w:pPr>
            <w:r w:rsidRPr="007D119B">
              <w:rPr>
                <w:rFonts w:asciiTheme="minorHAnsi" w:hAnsiTheme="minorHAnsi"/>
                <w:b/>
              </w:rPr>
              <w:t>DITCH SYSTEM:</w:t>
            </w:r>
          </w:p>
        </w:tc>
        <w:tc>
          <w:tcPr>
            <w:tcW w:w="7380" w:type="dxa"/>
            <w:gridSpan w:val="3"/>
          </w:tcPr>
          <w:p w14:paraId="4E26F64A" w14:textId="77777777" w:rsidR="00BF0C8D" w:rsidRPr="007D119B" w:rsidRDefault="00BF0C8D">
            <w:pPr>
              <w:rPr>
                <w:rFonts w:asciiTheme="minorHAnsi" w:hAnsiTheme="minorHAnsi"/>
              </w:rPr>
            </w:pPr>
            <w:r w:rsidRPr="007D119B">
              <w:rPr>
                <w:rFonts w:asciiTheme="minorHAnsi" w:hAnsiTheme="minorHAnsi"/>
              </w:rPr>
              <w:t xml:space="preserve">CD </w:t>
            </w:r>
            <w:r w:rsidR="00153215" w:rsidRPr="007D119B">
              <w:rPr>
                <w:rFonts w:asciiTheme="minorHAnsi" w:hAnsiTheme="minorHAnsi"/>
              </w:rPr>
              <w:t>25</w:t>
            </w:r>
          </w:p>
        </w:tc>
      </w:tr>
      <w:tr w:rsidR="00BF0C8D" w:rsidRPr="007D119B" w14:paraId="6DFF555C" w14:textId="77777777" w:rsidTr="00351F2F">
        <w:trPr>
          <w:trHeight w:val="945"/>
        </w:trPr>
        <w:tc>
          <w:tcPr>
            <w:tcW w:w="1980" w:type="dxa"/>
          </w:tcPr>
          <w:p w14:paraId="2CE90746" w14:textId="77777777" w:rsidR="00BF0C8D" w:rsidRPr="007D119B" w:rsidRDefault="00BF0C8D">
            <w:pPr>
              <w:rPr>
                <w:rFonts w:asciiTheme="minorHAnsi" w:hAnsiTheme="minorHAnsi"/>
                <w:b/>
              </w:rPr>
            </w:pPr>
            <w:r w:rsidRPr="007D119B">
              <w:rPr>
                <w:rFonts w:asciiTheme="minorHAnsi" w:hAnsiTheme="minorHAnsi"/>
                <w:b/>
              </w:rPr>
              <w:t>CONTACT OR PERSON REQUESTING THE REPAIR:</w:t>
            </w:r>
          </w:p>
        </w:tc>
        <w:tc>
          <w:tcPr>
            <w:tcW w:w="7380" w:type="dxa"/>
            <w:gridSpan w:val="3"/>
          </w:tcPr>
          <w:p w14:paraId="02C8D77C" w14:textId="77777777" w:rsidR="00BF0C8D" w:rsidRPr="007D119B" w:rsidRDefault="00B7247A" w:rsidP="00AC6407">
            <w:pPr>
              <w:rPr>
                <w:rFonts w:asciiTheme="minorHAnsi" w:hAnsiTheme="minorHAnsi"/>
              </w:rPr>
            </w:pPr>
            <w:r>
              <w:rPr>
                <w:rFonts w:asciiTheme="minorHAnsi" w:hAnsiTheme="minorHAnsi"/>
              </w:rPr>
              <w:t>Dan</w:t>
            </w:r>
            <w:r w:rsidR="0056666C" w:rsidRPr="007D119B">
              <w:rPr>
                <w:rFonts w:asciiTheme="minorHAnsi" w:hAnsiTheme="minorHAnsi"/>
              </w:rPr>
              <w:t xml:space="preserve"> Kruse </w:t>
            </w:r>
          </w:p>
        </w:tc>
      </w:tr>
      <w:tr w:rsidR="00BF0C8D" w:rsidRPr="007D119B" w14:paraId="65781F44" w14:textId="77777777" w:rsidTr="00351F2F">
        <w:trPr>
          <w:trHeight w:val="945"/>
        </w:trPr>
        <w:tc>
          <w:tcPr>
            <w:tcW w:w="1980" w:type="dxa"/>
          </w:tcPr>
          <w:p w14:paraId="777A95CB" w14:textId="77777777" w:rsidR="00BF0C8D" w:rsidRPr="00824899" w:rsidRDefault="00BF0C8D">
            <w:pPr>
              <w:rPr>
                <w:rFonts w:asciiTheme="minorHAnsi" w:hAnsiTheme="minorHAnsi"/>
                <w:b/>
              </w:rPr>
            </w:pPr>
            <w:r w:rsidRPr="007D119B">
              <w:rPr>
                <w:rFonts w:asciiTheme="minorHAnsi" w:hAnsiTheme="minorHAnsi"/>
                <w:b/>
              </w:rPr>
              <w:t>DATE OF CONTACT:</w:t>
            </w:r>
          </w:p>
        </w:tc>
        <w:tc>
          <w:tcPr>
            <w:tcW w:w="7380" w:type="dxa"/>
            <w:gridSpan w:val="3"/>
          </w:tcPr>
          <w:p w14:paraId="34D188C1" w14:textId="77777777" w:rsidR="00BF0C8D" w:rsidRPr="007D119B" w:rsidRDefault="00514FB0" w:rsidP="0056666C">
            <w:pPr>
              <w:rPr>
                <w:rFonts w:asciiTheme="minorHAnsi" w:hAnsiTheme="minorHAnsi"/>
              </w:rPr>
            </w:pPr>
            <w:r>
              <w:rPr>
                <w:rFonts w:asciiTheme="minorHAnsi" w:hAnsiTheme="minorHAnsi"/>
              </w:rPr>
              <w:t>July 22</w:t>
            </w:r>
            <w:r w:rsidR="00BF5AED" w:rsidRPr="007D119B">
              <w:rPr>
                <w:rFonts w:asciiTheme="minorHAnsi" w:hAnsiTheme="minorHAnsi"/>
              </w:rPr>
              <w:t>, 201</w:t>
            </w:r>
            <w:r w:rsidR="00AC6407" w:rsidRPr="007D119B">
              <w:rPr>
                <w:rFonts w:asciiTheme="minorHAnsi" w:hAnsiTheme="minorHAnsi"/>
              </w:rPr>
              <w:t>4</w:t>
            </w:r>
          </w:p>
        </w:tc>
      </w:tr>
      <w:tr w:rsidR="00BF0C8D" w:rsidRPr="007D119B" w14:paraId="50EA764F" w14:textId="77777777" w:rsidTr="00351F2F">
        <w:trPr>
          <w:trHeight w:val="945"/>
        </w:trPr>
        <w:tc>
          <w:tcPr>
            <w:tcW w:w="1980" w:type="dxa"/>
          </w:tcPr>
          <w:p w14:paraId="4C5454A9" w14:textId="77777777" w:rsidR="00BF0C8D" w:rsidRPr="007D119B" w:rsidRDefault="00BF0C8D">
            <w:pPr>
              <w:rPr>
                <w:rFonts w:asciiTheme="minorHAnsi" w:hAnsiTheme="minorHAnsi"/>
                <w:b/>
              </w:rPr>
            </w:pPr>
            <w:r w:rsidRPr="007D119B">
              <w:rPr>
                <w:rFonts w:asciiTheme="minorHAnsi" w:hAnsiTheme="minorHAnsi"/>
                <w:b/>
              </w:rPr>
              <w:t>LOCATION:</w:t>
            </w:r>
          </w:p>
          <w:p w14:paraId="5A40B2E1" w14:textId="77777777" w:rsidR="00BF0C8D" w:rsidRPr="007D119B" w:rsidRDefault="00BF0C8D">
            <w:pPr>
              <w:rPr>
                <w:rFonts w:asciiTheme="minorHAnsi" w:hAnsiTheme="minorHAnsi"/>
              </w:rPr>
            </w:pPr>
          </w:p>
        </w:tc>
        <w:tc>
          <w:tcPr>
            <w:tcW w:w="7380" w:type="dxa"/>
            <w:gridSpan w:val="3"/>
          </w:tcPr>
          <w:p w14:paraId="7F1B599F" w14:textId="77777777" w:rsidR="00BF0C8D" w:rsidRPr="007D119B" w:rsidRDefault="00B7247A">
            <w:pPr>
              <w:rPr>
                <w:rFonts w:asciiTheme="minorHAnsi" w:hAnsiTheme="minorHAnsi"/>
                <w:snapToGrid w:val="0"/>
                <w:color w:val="000000"/>
              </w:rPr>
            </w:pPr>
            <w:r>
              <w:rPr>
                <w:rFonts w:asciiTheme="minorHAnsi" w:hAnsiTheme="minorHAnsi"/>
                <w:snapToGrid w:val="0"/>
                <w:color w:val="000000"/>
              </w:rPr>
              <w:t>N</w:t>
            </w:r>
            <w:r w:rsidR="009E305F" w:rsidRPr="007D119B">
              <w:rPr>
                <w:rFonts w:asciiTheme="minorHAnsi" w:hAnsiTheme="minorHAnsi"/>
                <w:snapToGrid w:val="0"/>
                <w:color w:val="000000"/>
              </w:rPr>
              <w:t xml:space="preserve">W ¼ of </w:t>
            </w:r>
            <w:r w:rsidR="003E1652" w:rsidRPr="007D119B">
              <w:rPr>
                <w:rFonts w:asciiTheme="minorHAnsi" w:hAnsiTheme="minorHAnsi"/>
                <w:snapToGrid w:val="0"/>
                <w:color w:val="000000"/>
              </w:rPr>
              <w:t xml:space="preserve">Section 1 of </w:t>
            </w:r>
            <w:proofErr w:type="spellStart"/>
            <w:r w:rsidR="003E1652" w:rsidRPr="007D119B">
              <w:rPr>
                <w:rFonts w:asciiTheme="minorHAnsi" w:hAnsiTheme="minorHAnsi"/>
                <w:snapToGrid w:val="0"/>
                <w:color w:val="000000"/>
              </w:rPr>
              <w:t>Decoria</w:t>
            </w:r>
            <w:proofErr w:type="spellEnd"/>
            <w:r w:rsidR="003E1652" w:rsidRPr="007D119B">
              <w:rPr>
                <w:rFonts w:asciiTheme="minorHAnsi" w:hAnsiTheme="minorHAnsi"/>
                <w:snapToGrid w:val="0"/>
                <w:color w:val="000000"/>
              </w:rPr>
              <w:t xml:space="preserve"> Township</w:t>
            </w:r>
          </w:p>
          <w:p w14:paraId="574A1A94" w14:textId="77777777" w:rsidR="00BF0C8D" w:rsidRPr="007D119B" w:rsidRDefault="00B7247A">
            <w:pPr>
              <w:rPr>
                <w:rFonts w:asciiTheme="minorHAnsi" w:hAnsiTheme="minorHAnsi"/>
              </w:rPr>
            </w:pPr>
            <w:r>
              <w:rPr>
                <w:noProof/>
              </w:rPr>
              <w:drawing>
                <wp:inline distT="0" distB="0" distL="0" distR="0" wp14:anchorId="741D6207" wp14:editId="303887B9">
                  <wp:extent cx="3381602" cy="3300675"/>
                  <wp:effectExtent l="0" t="0" r="0" b="0"/>
                  <wp:docPr id="1" name="Picture 1" descr="Aerial view of a section of Decoria Townshi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view of a section of Decoria Township.&#10;"/>
                          <pic:cNvPicPr/>
                        </pic:nvPicPr>
                        <pic:blipFill>
                          <a:blip r:embed="rId6"/>
                          <a:stretch>
                            <a:fillRect/>
                          </a:stretch>
                        </pic:blipFill>
                        <pic:spPr>
                          <a:xfrm>
                            <a:off x="0" y="0"/>
                            <a:ext cx="3383192" cy="3302227"/>
                          </a:xfrm>
                          <a:prstGeom prst="rect">
                            <a:avLst/>
                          </a:prstGeom>
                        </pic:spPr>
                      </pic:pic>
                    </a:graphicData>
                  </a:graphic>
                </wp:inline>
              </w:drawing>
            </w:r>
          </w:p>
        </w:tc>
      </w:tr>
      <w:tr w:rsidR="00BF0C8D" w:rsidRPr="007D119B" w14:paraId="6BE9EF01" w14:textId="77777777" w:rsidTr="00351F2F">
        <w:trPr>
          <w:trHeight w:val="845"/>
        </w:trPr>
        <w:tc>
          <w:tcPr>
            <w:tcW w:w="1980" w:type="dxa"/>
          </w:tcPr>
          <w:p w14:paraId="4DC986AC" w14:textId="77777777" w:rsidR="00BF0C8D" w:rsidRPr="007D119B" w:rsidRDefault="00BF0C8D">
            <w:pPr>
              <w:rPr>
                <w:rFonts w:asciiTheme="minorHAnsi" w:hAnsiTheme="minorHAnsi"/>
                <w:b/>
              </w:rPr>
            </w:pPr>
            <w:r w:rsidRPr="007D119B">
              <w:rPr>
                <w:rFonts w:asciiTheme="minorHAnsi" w:hAnsiTheme="minorHAnsi"/>
                <w:b/>
              </w:rPr>
              <w:t>PROBLEM:</w:t>
            </w:r>
          </w:p>
        </w:tc>
        <w:tc>
          <w:tcPr>
            <w:tcW w:w="7380" w:type="dxa"/>
            <w:gridSpan w:val="3"/>
          </w:tcPr>
          <w:p w14:paraId="47404362" w14:textId="77777777" w:rsidR="00AC6407" w:rsidRPr="007D119B" w:rsidRDefault="00B7247A" w:rsidP="00AC6407">
            <w:pPr>
              <w:spacing w:line="276" w:lineRule="auto"/>
              <w:rPr>
                <w:rFonts w:asciiTheme="minorHAnsi" w:eastAsia="Calibri" w:hAnsiTheme="minorHAnsi"/>
                <w:szCs w:val="24"/>
              </w:rPr>
            </w:pPr>
            <w:r>
              <w:rPr>
                <w:rFonts w:asciiTheme="minorHAnsi" w:eastAsia="Calibri" w:hAnsiTheme="minorHAnsi"/>
                <w:szCs w:val="24"/>
              </w:rPr>
              <w:t xml:space="preserve">One large slough on the north side of CD 25 </w:t>
            </w:r>
            <w:r w:rsidR="00727377">
              <w:rPr>
                <w:rFonts w:asciiTheme="minorHAnsi" w:eastAsia="Calibri" w:hAnsiTheme="minorHAnsi"/>
                <w:szCs w:val="24"/>
              </w:rPr>
              <w:t xml:space="preserve">needs to be repaired </w:t>
            </w:r>
            <w:r>
              <w:rPr>
                <w:rFonts w:asciiTheme="minorHAnsi" w:eastAsia="Calibri" w:hAnsiTheme="minorHAnsi"/>
                <w:szCs w:val="24"/>
              </w:rPr>
              <w:t>and several smaller sloughs on the south side of the ditch need to be pulled back</w:t>
            </w:r>
            <w:r w:rsidR="00AC6407" w:rsidRPr="007D119B">
              <w:rPr>
                <w:rFonts w:asciiTheme="minorHAnsi" w:eastAsia="Calibri" w:hAnsiTheme="minorHAnsi"/>
                <w:szCs w:val="24"/>
              </w:rPr>
              <w:t xml:space="preserve">.  </w:t>
            </w:r>
          </w:p>
          <w:p w14:paraId="0765EAB6" w14:textId="77777777" w:rsidR="00BF0C8D" w:rsidRPr="007D119B" w:rsidRDefault="00727377" w:rsidP="0056666C">
            <w:pPr>
              <w:rPr>
                <w:rFonts w:asciiTheme="minorHAnsi" w:hAnsiTheme="minorHAnsi"/>
              </w:rPr>
            </w:pPr>
            <w:r>
              <w:rPr>
                <w:noProof/>
              </w:rPr>
              <w:drawing>
                <wp:inline distT="0" distB="0" distL="0" distR="0" wp14:anchorId="7D331941" wp14:editId="29F0CE98">
                  <wp:extent cx="2045860" cy="1533293"/>
                  <wp:effectExtent l="0" t="0" r="0" b="0"/>
                  <wp:docPr id="2" name="Picture 2" descr="slough 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lough example 1"/>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045780" cy="1533233"/>
                          </a:xfrm>
                          <a:prstGeom prst="rect">
                            <a:avLst/>
                          </a:prstGeom>
                          <a:noFill/>
                          <a:ln>
                            <a:noFill/>
                          </a:ln>
                        </pic:spPr>
                      </pic:pic>
                    </a:graphicData>
                  </a:graphic>
                </wp:inline>
              </w:drawing>
            </w:r>
            <w:r>
              <w:rPr>
                <w:noProof/>
              </w:rPr>
              <w:drawing>
                <wp:inline distT="0" distB="0" distL="0" distR="0" wp14:anchorId="7F4FD642" wp14:editId="5828C60B">
                  <wp:extent cx="2071539" cy="1555595"/>
                  <wp:effectExtent l="0" t="0" r="5080" b="6985"/>
                  <wp:docPr id="3" name="Picture 3" descr="slough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lough example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71638" cy="1555669"/>
                          </a:xfrm>
                          <a:prstGeom prst="rect">
                            <a:avLst/>
                          </a:prstGeom>
                          <a:noFill/>
                          <a:ln>
                            <a:noFill/>
                          </a:ln>
                        </pic:spPr>
                      </pic:pic>
                    </a:graphicData>
                  </a:graphic>
                </wp:inline>
              </w:drawing>
            </w:r>
          </w:p>
        </w:tc>
      </w:tr>
      <w:tr w:rsidR="00BF0C8D" w:rsidRPr="007D119B" w14:paraId="60125437" w14:textId="77777777" w:rsidTr="00351F2F">
        <w:trPr>
          <w:trHeight w:val="945"/>
        </w:trPr>
        <w:tc>
          <w:tcPr>
            <w:tcW w:w="1980" w:type="dxa"/>
          </w:tcPr>
          <w:p w14:paraId="0882DD9F" w14:textId="77777777" w:rsidR="00BF0C8D" w:rsidRPr="007D119B" w:rsidRDefault="00BF0C8D">
            <w:pPr>
              <w:rPr>
                <w:rFonts w:asciiTheme="minorHAnsi" w:hAnsiTheme="minorHAnsi"/>
                <w:b/>
              </w:rPr>
            </w:pPr>
            <w:r w:rsidRPr="007D119B">
              <w:rPr>
                <w:rFonts w:asciiTheme="minorHAnsi" w:hAnsiTheme="minorHAnsi"/>
                <w:b/>
              </w:rPr>
              <w:lastRenderedPageBreak/>
              <w:t>FINDINGS AND ACTION:</w:t>
            </w:r>
          </w:p>
        </w:tc>
        <w:tc>
          <w:tcPr>
            <w:tcW w:w="7380" w:type="dxa"/>
            <w:gridSpan w:val="3"/>
          </w:tcPr>
          <w:p w14:paraId="1F7CD1BD" w14:textId="77777777" w:rsidR="00BD33F7" w:rsidRDefault="00727377">
            <w:pPr>
              <w:rPr>
                <w:rFonts w:asciiTheme="minorHAnsi" w:hAnsiTheme="minorHAnsi"/>
                <w:snapToGrid w:val="0"/>
              </w:rPr>
            </w:pPr>
            <w:r>
              <w:rPr>
                <w:rFonts w:asciiTheme="minorHAnsi" w:hAnsiTheme="minorHAnsi"/>
                <w:snapToGrid w:val="0"/>
              </w:rPr>
              <w:t>The large slough is large enough to block the ditch and cause damage to farmland and maybe CR 181 if it continues to slide.  The smaller sloughs should be pulled back since we will have equipment in the area.</w:t>
            </w:r>
          </w:p>
          <w:p w14:paraId="12870340" w14:textId="77777777" w:rsidR="00824899" w:rsidRDefault="00824899" w:rsidP="00824899"/>
          <w:p w14:paraId="60945B94" w14:textId="77777777" w:rsidR="00824899" w:rsidRPr="00824899" w:rsidRDefault="00824899" w:rsidP="00824899">
            <w:pPr>
              <w:rPr>
                <w:rFonts w:asciiTheme="minorHAnsi" w:hAnsiTheme="minorHAnsi"/>
                <w:b/>
              </w:rPr>
            </w:pPr>
            <w:r w:rsidRPr="00824899">
              <w:rPr>
                <w:rFonts w:asciiTheme="minorHAnsi" w:hAnsiTheme="minorHAnsi"/>
                <w:b/>
              </w:rPr>
              <w:t>Cost to repair small slough</w:t>
            </w:r>
            <w:r>
              <w:rPr>
                <w:rFonts w:asciiTheme="minorHAnsi" w:hAnsiTheme="minorHAnsi"/>
                <w:b/>
              </w:rPr>
              <w:t>s</w:t>
            </w:r>
          </w:p>
          <w:p w14:paraId="368A38D9" w14:textId="77777777" w:rsidR="00824899" w:rsidRPr="00824899" w:rsidRDefault="00824899" w:rsidP="00824899">
            <w:pPr>
              <w:rPr>
                <w:rFonts w:asciiTheme="minorHAnsi" w:hAnsiTheme="minorHAnsi"/>
              </w:rPr>
            </w:pPr>
            <w:r w:rsidRPr="00824899">
              <w:rPr>
                <w:rFonts w:asciiTheme="minorHAnsi" w:hAnsiTheme="minorHAnsi"/>
              </w:rPr>
              <w:t xml:space="preserve">Typical repair cost estimate of $11.00 per linear footage.  </w:t>
            </w:r>
          </w:p>
          <w:p w14:paraId="6FB3AEE0" w14:textId="77777777" w:rsidR="00824899" w:rsidRPr="00824899" w:rsidRDefault="00824899" w:rsidP="00824899">
            <w:pPr>
              <w:rPr>
                <w:rFonts w:asciiTheme="minorHAnsi" w:hAnsiTheme="minorHAnsi"/>
              </w:rPr>
            </w:pPr>
            <w:r w:rsidRPr="00824899">
              <w:rPr>
                <w:rFonts w:asciiTheme="minorHAnsi" w:hAnsiTheme="minorHAnsi"/>
              </w:rPr>
              <w:t xml:space="preserve">Total footage for all three sloughs is 112 feet x $11.00 </w:t>
            </w:r>
          </w:p>
          <w:p w14:paraId="5B48C39B" w14:textId="77777777" w:rsidR="00824899" w:rsidRPr="00824899" w:rsidRDefault="00824899" w:rsidP="00824899">
            <w:pPr>
              <w:rPr>
                <w:rFonts w:asciiTheme="minorHAnsi" w:hAnsiTheme="minorHAnsi"/>
                <w:szCs w:val="24"/>
              </w:rPr>
            </w:pPr>
            <w:r w:rsidRPr="00824899">
              <w:rPr>
                <w:rFonts w:asciiTheme="minorHAnsi" w:hAnsiTheme="minorHAnsi"/>
              </w:rPr>
              <w:t>Total estimate cost to repair the three smaller sloughs is $1,232.00</w:t>
            </w:r>
          </w:p>
          <w:p w14:paraId="1184F172" w14:textId="77777777" w:rsidR="00824899" w:rsidRPr="00824899" w:rsidRDefault="00824899" w:rsidP="00824899">
            <w:pPr>
              <w:rPr>
                <w:rFonts w:asciiTheme="minorHAnsi" w:hAnsiTheme="minorHAnsi"/>
                <w:szCs w:val="24"/>
              </w:rPr>
            </w:pPr>
          </w:p>
          <w:p w14:paraId="342F579D" w14:textId="77777777" w:rsidR="00824899" w:rsidRPr="00824899" w:rsidRDefault="00824899" w:rsidP="00824899">
            <w:pPr>
              <w:rPr>
                <w:rFonts w:asciiTheme="minorHAnsi" w:hAnsiTheme="minorHAnsi"/>
                <w:b/>
                <w:szCs w:val="24"/>
              </w:rPr>
            </w:pPr>
            <w:r w:rsidRPr="00824899">
              <w:rPr>
                <w:rFonts w:asciiTheme="minorHAnsi" w:hAnsiTheme="minorHAnsi"/>
                <w:b/>
                <w:szCs w:val="24"/>
              </w:rPr>
              <w:t>Cost to repair large slough</w:t>
            </w:r>
          </w:p>
          <w:p w14:paraId="1740FA87" w14:textId="77777777" w:rsidR="00824899" w:rsidRPr="00824899" w:rsidRDefault="00824899" w:rsidP="00824899">
            <w:pPr>
              <w:rPr>
                <w:rFonts w:asciiTheme="minorHAnsi" w:hAnsiTheme="minorHAnsi"/>
                <w:szCs w:val="24"/>
              </w:rPr>
            </w:pPr>
            <w:r w:rsidRPr="00824899">
              <w:rPr>
                <w:rFonts w:asciiTheme="minorHAnsi" w:hAnsiTheme="minorHAnsi"/>
                <w:szCs w:val="24"/>
              </w:rPr>
              <w:t xml:space="preserve">Excavation of </w:t>
            </w:r>
            <w:proofErr w:type="gramStart"/>
            <w:r w:rsidRPr="00824899">
              <w:rPr>
                <w:rFonts w:asciiTheme="minorHAnsi" w:hAnsiTheme="minorHAnsi"/>
                <w:szCs w:val="24"/>
              </w:rPr>
              <w:t xml:space="preserve">site  </w:t>
            </w:r>
            <w:r w:rsidRPr="00824899">
              <w:rPr>
                <w:rFonts w:asciiTheme="minorHAnsi" w:hAnsiTheme="minorHAnsi"/>
                <w:szCs w:val="24"/>
              </w:rPr>
              <w:tab/>
            </w:r>
            <w:proofErr w:type="gramEnd"/>
            <w:r w:rsidRPr="00824899">
              <w:rPr>
                <w:rFonts w:asciiTheme="minorHAnsi" w:hAnsiTheme="minorHAnsi"/>
                <w:szCs w:val="24"/>
              </w:rPr>
              <w:tab/>
              <w:t>700 Cubic yards of material at $6 per yard</w:t>
            </w:r>
            <w:r w:rsidRPr="00824899">
              <w:rPr>
                <w:rFonts w:asciiTheme="minorHAnsi" w:hAnsiTheme="minorHAnsi"/>
                <w:szCs w:val="24"/>
              </w:rPr>
              <w:tab/>
              <w:t>$4,000.00</w:t>
            </w:r>
          </w:p>
          <w:p w14:paraId="32D7D460" w14:textId="77777777" w:rsidR="00824899" w:rsidRPr="00824899" w:rsidRDefault="00824899" w:rsidP="00824899">
            <w:pPr>
              <w:rPr>
                <w:rFonts w:asciiTheme="minorHAnsi" w:hAnsiTheme="minorHAnsi"/>
                <w:szCs w:val="24"/>
              </w:rPr>
            </w:pPr>
            <w:r w:rsidRPr="00824899">
              <w:rPr>
                <w:rFonts w:asciiTheme="minorHAnsi" w:hAnsiTheme="minorHAnsi"/>
                <w:szCs w:val="24"/>
              </w:rPr>
              <w:t>Erosion Control Blanket</w:t>
            </w:r>
            <w:r w:rsidRPr="00824899">
              <w:rPr>
                <w:rFonts w:asciiTheme="minorHAnsi" w:hAnsiTheme="minorHAnsi"/>
                <w:szCs w:val="24"/>
              </w:rPr>
              <w:tab/>
              <w:t>450 x</w:t>
            </w:r>
            <w:r w:rsidRPr="00824899">
              <w:rPr>
                <w:rFonts w:asciiTheme="minorHAnsi" w:hAnsiTheme="minorHAnsi"/>
                <w:szCs w:val="24"/>
              </w:rPr>
              <w:tab/>
              <w:t xml:space="preserve">$10 </w:t>
            </w:r>
            <w:r w:rsidRPr="00824899">
              <w:rPr>
                <w:rFonts w:asciiTheme="minorHAnsi" w:hAnsiTheme="minorHAnsi"/>
                <w:szCs w:val="24"/>
              </w:rPr>
              <w:tab/>
            </w:r>
            <w:r w:rsidRPr="00824899">
              <w:rPr>
                <w:rFonts w:asciiTheme="minorHAnsi" w:hAnsiTheme="minorHAnsi"/>
                <w:szCs w:val="24"/>
              </w:rPr>
              <w:tab/>
            </w:r>
            <w:r w:rsidRPr="00824899">
              <w:rPr>
                <w:rFonts w:asciiTheme="minorHAnsi" w:hAnsiTheme="minorHAnsi"/>
                <w:szCs w:val="24"/>
              </w:rPr>
              <w:tab/>
            </w:r>
            <w:r w:rsidRPr="00824899">
              <w:rPr>
                <w:rFonts w:asciiTheme="minorHAnsi" w:hAnsiTheme="minorHAnsi"/>
                <w:szCs w:val="24"/>
              </w:rPr>
              <w:tab/>
            </w:r>
            <w:r w:rsidRPr="00824899">
              <w:rPr>
                <w:rFonts w:asciiTheme="minorHAnsi" w:hAnsiTheme="minorHAnsi"/>
                <w:szCs w:val="24"/>
              </w:rPr>
              <w:tab/>
              <w:t>$4,500.00</w:t>
            </w:r>
          </w:p>
          <w:p w14:paraId="1CFB3DB8" w14:textId="77777777" w:rsidR="00824899" w:rsidRPr="00824899" w:rsidRDefault="00824899" w:rsidP="00824899">
            <w:pPr>
              <w:rPr>
                <w:rFonts w:asciiTheme="minorHAnsi" w:hAnsiTheme="minorHAnsi"/>
                <w:szCs w:val="24"/>
              </w:rPr>
            </w:pPr>
            <w:r w:rsidRPr="00824899">
              <w:rPr>
                <w:rFonts w:asciiTheme="minorHAnsi" w:hAnsiTheme="minorHAnsi"/>
                <w:szCs w:val="24"/>
              </w:rPr>
              <w:t xml:space="preserve">One </w:t>
            </w:r>
            <w:proofErr w:type="gramStart"/>
            <w:r w:rsidRPr="00824899">
              <w:rPr>
                <w:rFonts w:asciiTheme="minorHAnsi" w:hAnsiTheme="minorHAnsi"/>
                <w:szCs w:val="24"/>
              </w:rPr>
              <w:t>15 inch</w:t>
            </w:r>
            <w:proofErr w:type="gramEnd"/>
            <w:r w:rsidRPr="00824899">
              <w:rPr>
                <w:rFonts w:asciiTheme="minorHAnsi" w:hAnsiTheme="minorHAnsi"/>
                <w:szCs w:val="24"/>
              </w:rPr>
              <w:t xml:space="preserve"> tile intake </w:t>
            </w:r>
            <w:r w:rsidRPr="00824899">
              <w:rPr>
                <w:rFonts w:asciiTheme="minorHAnsi" w:hAnsiTheme="minorHAnsi"/>
                <w:szCs w:val="24"/>
              </w:rPr>
              <w:tab/>
            </w:r>
            <w:r w:rsidRPr="00824899">
              <w:rPr>
                <w:rFonts w:asciiTheme="minorHAnsi" w:hAnsiTheme="minorHAnsi"/>
                <w:szCs w:val="24"/>
              </w:rPr>
              <w:tab/>
            </w:r>
            <w:r w:rsidRPr="00824899">
              <w:rPr>
                <w:rFonts w:asciiTheme="minorHAnsi" w:hAnsiTheme="minorHAnsi"/>
                <w:szCs w:val="24"/>
              </w:rPr>
              <w:tab/>
            </w:r>
            <w:r w:rsidRPr="00824899">
              <w:rPr>
                <w:rFonts w:asciiTheme="minorHAnsi" w:hAnsiTheme="minorHAnsi"/>
                <w:szCs w:val="24"/>
              </w:rPr>
              <w:tab/>
            </w:r>
            <w:r w:rsidRPr="00824899">
              <w:rPr>
                <w:rFonts w:asciiTheme="minorHAnsi" w:hAnsiTheme="minorHAnsi"/>
                <w:szCs w:val="24"/>
              </w:rPr>
              <w:tab/>
            </w:r>
            <w:r w:rsidRPr="00824899">
              <w:rPr>
                <w:rFonts w:asciiTheme="minorHAnsi" w:hAnsiTheme="minorHAnsi"/>
                <w:szCs w:val="24"/>
              </w:rPr>
              <w:tab/>
            </w:r>
            <w:r w:rsidRPr="00824899">
              <w:rPr>
                <w:rFonts w:asciiTheme="minorHAnsi" w:hAnsiTheme="minorHAnsi"/>
                <w:szCs w:val="24"/>
              </w:rPr>
              <w:tab/>
              <w:t>$1,500.00*</w:t>
            </w:r>
          </w:p>
          <w:p w14:paraId="6D7B8353" w14:textId="77777777" w:rsidR="00824899" w:rsidRPr="00824899" w:rsidRDefault="00824899" w:rsidP="00824899">
            <w:pPr>
              <w:rPr>
                <w:rFonts w:asciiTheme="minorHAnsi" w:hAnsiTheme="minorHAnsi"/>
                <w:szCs w:val="24"/>
              </w:rPr>
            </w:pPr>
          </w:p>
          <w:p w14:paraId="3669EBEF" w14:textId="77777777" w:rsidR="00824899" w:rsidRPr="00824899" w:rsidRDefault="00824899" w:rsidP="00824899">
            <w:pPr>
              <w:rPr>
                <w:rFonts w:asciiTheme="minorHAnsi" w:hAnsiTheme="minorHAnsi"/>
                <w:snapToGrid w:val="0"/>
              </w:rPr>
            </w:pPr>
            <w:r w:rsidRPr="00824899">
              <w:rPr>
                <w:rFonts w:asciiTheme="minorHAnsi" w:hAnsiTheme="minorHAnsi"/>
                <w:szCs w:val="24"/>
              </w:rPr>
              <w:tab/>
              <w:t>*The tile intake may not be needed depending on what we find during excavation of the</w:t>
            </w:r>
          </w:p>
          <w:p w14:paraId="188CEF24" w14:textId="77777777" w:rsidR="0056666C" w:rsidRPr="00824899" w:rsidRDefault="0056666C">
            <w:pPr>
              <w:rPr>
                <w:rFonts w:asciiTheme="minorHAnsi" w:hAnsiTheme="minorHAnsi"/>
                <w:snapToGrid w:val="0"/>
              </w:rPr>
            </w:pPr>
          </w:p>
          <w:p w14:paraId="71BEFE35" w14:textId="77777777" w:rsidR="00824899" w:rsidRPr="00824899" w:rsidRDefault="00824899" w:rsidP="00824899">
            <w:pPr>
              <w:rPr>
                <w:rFonts w:asciiTheme="minorHAnsi" w:hAnsiTheme="minorHAnsi"/>
                <w:szCs w:val="24"/>
              </w:rPr>
            </w:pPr>
            <w:r w:rsidRPr="00824899">
              <w:rPr>
                <w:rFonts w:asciiTheme="minorHAnsi" w:hAnsiTheme="minorHAnsi"/>
                <w:szCs w:val="24"/>
              </w:rPr>
              <w:t xml:space="preserve">Estimated total repair cost for all sloughs on CD 25 </w:t>
            </w:r>
            <w:r w:rsidRPr="00824899">
              <w:rPr>
                <w:rFonts w:asciiTheme="minorHAnsi" w:hAnsiTheme="minorHAnsi"/>
                <w:szCs w:val="24"/>
              </w:rPr>
              <w:tab/>
            </w:r>
            <w:r w:rsidRPr="00824899">
              <w:rPr>
                <w:rFonts w:asciiTheme="minorHAnsi" w:hAnsiTheme="minorHAnsi"/>
                <w:szCs w:val="24"/>
              </w:rPr>
              <w:tab/>
              <w:t>$11,232.00</w:t>
            </w:r>
          </w:p>
          <w:p w14:paraId="472B380E" w14:textId="77777777" w:rsidR="00BF0C8D" w:rsidRPr="007D119B" w:rsidRDefault="00BF0C8D">
            <w:pPr>
              <w:rPr>
                <w:rFonts w:asciiTheme="minorHAnsi" w:hAnsiTheme="minorHAnsi"/>
                <w:snapToGrid w:val="0"/>
                <w:color w:val="000000"/>
              </w:rPr>
            </w:pPr>
          </w:p>
        </w:tc>
      </w:tr>
      <w:tr w:rsidR="00BF0C8D" w:rsidRPr="007D119B" w14:paraId="775FB35E" w14:textId="77777777" w:rsidTr="00351F2F">
        <w:trPr>
          <w:trHeight w:val="945"/>
        </w:trPr>
        <w:tc>
          <w:tcPr>
            <w:tcW w:w="1980" w:type="dxa"/>
          </w:tcPr>
          <w:p w14:paraId="3A35A7BC" w14:textId="77777777" w:rsidR="00BF0C8D" w:rsidRPr="007D119B" w:rsidRDefault="00BF0C8D">
            <w:pPr>
              <w:rPr>
                <w:rFonts w:asciiTheme="minorHAnsi" w:hAnsiTheme="minorHAnsi"/>
                <w:b/>
              </w:rPr>
            </w:pPr>
            <w:r w:rsidRPr="007D119B">
              <w:rPr>
                <w:rFonts w:asciiTheme="minorHAnsi" w:hAnsiTheme="minorHAnsi"/>
                <w:b/>
              </w:rPr>
              <w:t>SIGNATURE:</w:t>
            </w:r>
          </w:p>
        </w:tc>
        <w:tc>
          <w:tcPr>
            <w:tcW w:w="7380" w:type="dxa"/>
            <w:gridSpan w:val="3"/>
          </w:tcPr>
          <w:p w14:paraId="3770A466" w14:textId="77777777" w:rsidR="00BF0C8D" w:rsidRPr="007D119B" w:rsidRDefault="007D119B">
            <w:pPr>
              <w:rPr>
                <w:rFonts w:asciiTheme="minorHAnsi" w:hAnsiTheme="minorHAnsi"/>
              </w:rPr>
            </w:pPr>
            <w:r>
              <w:rPr>
                <w:rFonts w:asciiTheme="minorHAnsi" w:hAnsiTheme="minorHAnsi"/>
                <w:noProof/>
              </w:rPr>
              <w:drawing>
                <wp:inline distT="0" distB="0" distL="0" distR="0" wp14:anchorId="69FAA43F" wp14:editId="4F7BE458">
                  <wp:extent cx="1953260" cy="572135"/>
                  <wp:effectExtent l="0" t="0" r="8890" b="0"/>
                  <wp:docPr id="5" name="Picture 5"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3260" cy="572135"/>
                          </a:xfrm>
                          <a:prstGeom prst="rect">
                            <a:avLst/>
                          </a:prstGeom>
                          <a:noFill/>
                          <a:ln>
                            <a:noFill/>
                          </a:ln>
                        </pic:spPr>
                      </pic:pic>
                    </a:graphicData>
                  </a:graphic>
                </wp:inline>
              </w:drawing>
            </w:r>
          </w:p>
        </w:tc>
      </w:tr>
      <w:tr w:rsidR="00BF0C8D" w:rsidRPr="007D119B" w14:paraId="58747A9C" w14:textId="77777777" w:rsidTr="00351F2F">
        <w:trPr>
          <w:trHeight w:val="945"/>
        </w:trPr>
        <w:tc>
          <w:tcPr>
            <w:tcW w:w="1980" w:type="dxa"/>
          </w:tcPr>
          <w:p w14:paraId="2D7126F1" w14:textId="77777777" w:rsidR="00BF0C8D" w:rsidRPr="007D119B" w:rsidRDefault="00BF0C8D">
            <w:pPr>
              <w:rPr>
                <w:rFonts w:asciiTheme="minorHAnsi" w:hAnsiTheme="minorHAnsi"/>
                <w:b/>
              </w:rPr>
            </w:pPr>
            <w:r w:rsidRPr="007D119B">
              <w:rPr>
                <w:rFonts w:asciiTheme="minorHAnsi" w:hAnsiTheme="minorHAnsi"/>
                <w:b/>
              </w:rPr>
              <w:t xml:space="preserve">DATE PRESENTED TO </w:t>
            </w:r>
            <w:smartTag w:uri="urn:schemas-microsoft-com:office:smarttags" w:element="place">
              <w:smartTag w:uri="urn:schemas-microsoft-com:office:smarttags" w:element="PlaceType">
                <w:r w:rsidRPr="007D119B">
                  <w:rPr>
                    <w:rFonts w:asciiTheme="minorHAnsi" w:hAnsiTheme="minorHAnsi"/>
                    <w:b/>
                  </w:rPr>
                  <w:t>COUNTY</w:t>
                </w:r>
              </w:smartTag>
              <w:r w:rsidRPr="007D119B">
                <w:rPr>
                  <w:rFonts w:asciiTheme="minorHAnsi" w:hAnsiTheme="minorHAnsi"/>
                  <w:b/>
                </w:rPr>
                <w:t xml:space="preserve"> </w:t>
              </w:r>
              <w:smartTag w:uri="urn:schemas-microsoft-com:office:smarttags" w:element="PlaceName">
                <w:r w:rsidRPr="007D119B">
                  <w:rPr>
                    <w:rFonts w:asciiTheme="minorHAnsi" w:hAnsiTheme="minorHAnsi"/>
                    <w:b/>
                  </w:rPr>
                  <w:t>BOARD</w:t>
                </w:r>
              </w:smartTag>
            </w:smartTag>
            <w:r w:rsidRPr="007D119B">
              <w:rPr>
                <w:rFonts w:asciiTheme="minorHAnsi" w:hAnsiTheme="minorHAnsi"/>
                <w:b/>
              </w:rPr>
              <w:t>:</w:t>
            </w:r>
          </w:p>
        </w:tc>
        <w:tc>
          <w:tcPr>
            <w:tcW w:w="2726" w:type="dxa"/>
          </w:tcPr>
          <w:p w14:paraId="68EFC6E3" w14:textId="77777777" w:rsidR="00BF0C8D" w:rsidRPr="007D119B" w:rsidRDefault="00824899" w:rsidP="009E305F">
            <w:pPr>
              <w:rPr>
                <w:rFonts w:asciiTheme="minorHAnsi" w:hAnsiTheme="minorHAnsi"/>
              </w:rPr>
            </w:pPr>
            <w:r>
              <w:rPr>
                <w:rFonts w:asciiTheme="minorHAnsi" w:hAnsiTheme="minorHAnsi"/>
              </w:rPr>
              <w:t>11/04</w:t>
            </w:r>
            <w:r w:rsidR="009E305F" w:rsidRPr="007D119B">
              <w:rPr>
                <w:rFonts w:asciiTheme="minorHAnsi" w:hAnsiTheme="minorHAnsi"/>
              </w:rPr>
              <w:t>/2014</w:t>
            </w:r>
          </w:p>
        </w:tc>
        <w:tc>
          <w:tcPr>
            <w:tcW w:w="1954" w:type="dxa"/>
          </w:tcPr>
          <w:p w14:paraId="51ADDC6A" w14:textId="77777777" w:rsidR="00BF0C8D" w:rsidRPr="007D119B" w:rsidRDefault="00BF0C8D">
            <w:pPr>
              <w:rPr>
                <w:rFonts w:asciiTheme="minorHAnsi" w:hAnsiTheme="minorHAnsi"/>
                <w:b/>
              </w:rPr>
            </w:pPr>
            <w:r w:rsidRPr="007D119B">
              <w:rPr>
                <w:rFonts w:asciiTheme="minorHAnsi" w:hAnsiTheme="minorHAnsi"/>
                <w:b/>
              </w:rPr>
              <w:t>DATE OF BOARD ACTION:</w:t>
            </w:r>
          </w:p>
        </w:tc>
        <w:tc>
          <w:tcPr>
            <w:tcW w:w="2700" w:type="dxa"/>
          </w:tcPr>
          <w:p w14:paraId="15EDA235" w14:textId="77777777" w:rsidR="00BF0C8D" w:rsidRPr="007D119B" w:rsidRDefault="00BF0C8D">
            <w:pPr>
              <w:rPr>
                <w:rFonts w:asciiTheme="minorHAnsi" w:hAnsiTheme="minorHAnsi"/>
              </w:rPr>
            </w:pPr>
          </w:p>
        </w:tc>
      </w:tr>
      <w:tr w:rsidR="00BF0C8D" w:rsidRPr="007D119B" w14:paraId="1631921A" w14:textId="77777777" w:rsidTr="00351F2F">
        <w:trPr>
          <w:trHeight w:val="945"/>
        </w:trPr>
        <w:tc>
          <w:tcPr>
            <w:tcW w:w="1980" w:type="dxa"/>
          </w:tcPr>
          <w:p w14:paraId="079084B9" w14:textId="77777777" w:rsidR="00BF0C8D" w:rsidRPr="007D119B" w:rsidRDefault="00BF0C8D">
            <w:pPr>
              <w:rPr>
                <w:rFonts w:asciiTheme="minorHAnsi" w:hAnsiTheme="minorHAnsi"/>
                <w:b/>
              </w:rPr>
            </w:pPr>
            <w:r w:rsidRPr="007D119B">
              <w:rPr>
                <w:rFonts w:asciiTheme="minorHAnsi" w:hAnsiTheme="minorHAnsi"/>
                <w:b/>
              </w:rPr>
              <w:t>CONTRACTOR NAME AND ADDRESS:</w:t>
            </w:r>
          </w:p>
        </w:tc>
        <w:tc>
          <w:tcPr>
            <w:tcW w:w="7380" w:type="dxa"/>
            <w:gridSpan w:val="3"/>
          </w:tcPr>
          <w:p w14:paraId="4E405CB6" w14:textId="77777777" w:rsidR="00BF0C8D" w:rsidRPr="007D119B" w:rsidRDefault="00824899">
            <w:pPr>
              <w:rPr>
                <w:rFonts w:asciiTheme="minorHAnsi" w:hAnsiTheme="minorHAnsi"/>
              </w:rPr>
            </w:pPr>
            <w:r>
              <w:rPr>
                <w:rFonts w:asciiTheme="minorHAnsi" w:hAnsiTheme="minorHAnsi"/>
              </w:rPr>
              <w:t>DMI</w:t>
            </w:r>
          </w:p>
        </w:tc>
      </w:tr>
      <w:tr w:rsidR="00BF0C8D" w:rsidRPr="007D119B" w14:paraId="3EBC20FA" w14:textId="77777777" w:rsidTr="00351F2F">
        <w:trPr>
          <w:trHeight w:val="945"/>
        </w:trPr>
        <w:tc>
          <w:tcPr>
            <w:tcW w:w="1980" w:type="dxa"/>
          </w:tcPr>
          <w:p w14:paraId="06BEBD13" w14:textId="77777777" w:rsidR="00BF0C8D" w:rsidRPr="007D119B" w:rsidRDefault="00BF0C8D">
            <w:pPr>
              <w:rPr>
                <w:rFonts w:asciiTheme="minorHAnsi" w:hAnsiTheme="minorHAnsi"/>
                <w:b/>
              </w:rPr>
            </w:pPr>
            <w:r w:rsidRPr="007D119B">
              <w:rPr>
                <w:rFonts w:asciiTheme="minorHAnsi" w:hAnsiTheme="minorHAnsi"/>
                <w:b/>
              </w:rPr>
              <w:t>COST:</w:t>
            </w:r>
          </w:p>
          <w:p w14:paraId="5E683C45" w14:textId="77777777" w:rsidR="00BF0C8D" w:rsidRPr="007D119B" w:rsidRDefault="00BF0C8D">
            <w:pPr>
              <w:rPr>
                <w:rFonts w:asciiTheme="minorHAnsi" w:hAnsiTheme="minorHAnsi"/>
              </w:rPr>
            </w:pPr>
            <w:r w:rsidRPr="007D119B">
              <w:rPr>
                <w:rFonts w:asciiTheme="minorHAnsi" w:hAnsiTheme="minorHAnsi"/>
                <w:b/>
              </w:rPr>
              <w:t>CONTRACT OR PER HOUR</w:t>
            </w:r>
          </w:p>
        </w:tc>
        <w:tc>
          <w:tcPr>
            <w:tcW w:w="7380" w:type="dxa"/>
            <w:gridSpan w:val="3"/>
          </w:tcPr>
          <w:p w14:paraId="5FDD1003" w14:textId="77777777" w:rsidR="00BF0C8D" w:rsidRPr="007D119B" w:rsidRDefault="00A16DD7" w:rsidP="00824899">
            <w:pPr>
              <w:rPr>
                <w:rFonts w:asciiTheme="minorHAnsi" w:hAnsiTheme="minorHAnsi"/>
              </w:rPr>
            </w:pPr>
            <w:r w:rsidRPr="007D119B">
              <w:rPr>
                <w:rFonts w:asciiTheme="minorHAnsi" w:hAnsiTheme="minorHAnsi"/>
                <w:snapToGrid w:val="0"/>
              </w:rPr>
              <w:t xml:space="preserve">The cost is estimated </w:t>
            </w:r>
            <w:r w:rsidR="00727377">
              <w:rPr>
                <w:rFonts w:asciiTheme="minorHAnsi" w:hAnsiTheme="minorHAnsi"/>
                <w:snapToGrid w:val="0"/>
              </w:rPr>
              <w:t>at</w:t>
            </w:r>
            <w:r w:rsidR="00DF0BCF" w:rsidRPr="007D119B">
              <w:rPr>
                <w:rFonts w:asciiTheme="minorHAnsi" w:hAnsiTheme="minorHAnsi"/>
                <w:snapToGrid w:val="0"/>
              </w:rPr>
              <w:t xml:space="preserve"> $</w:t>
            </w:r>
            <w:r w:rsidR="00824899">
              <w:rPr>
                <w:rFonts w:asciiTheme="minorHAnsi" w:hAnsiTheme="minorHAnsi"/>
                <w:snapToGrid w:val="0"/>
              </w:rPr>
              <w:t>11</w:t>
            </w:r>
            <w:r w:rsidR="00727377">
              <w:rPr>
                <w:rFonts w:asciiTheme="minorHAnsi" w:hAnsiTheme="minorHAnsi"/>
                <w:snapToGrid w:val="0"/>
              </w:rPr>
              <w:t>,</w:t>
            </w:r>
            <w:r w:rsidR="00824899">
              <w:rPr>
                <w:rFonts w:asciiTheme="minorHAnsi" w:hAnsiTheme="minorHAnsi"/>
                <w:snapToGrid w:val="0"/>
              </w:rPr>
              <w:t>232</w:t>
            </w:r>
            <w:r w:rsidR="00DF0BCF" w:rsidRPr="007D119B">
              <w:rPr>
                <w:rFonts w:asciiTheme="minorHAnsi" w:hAnsiTheme="minorHAnsi"/>
                <w:snapToGrid w:val="0"/>
              </w:rPr>
              <w:t xml:space="preserve">.00.  </w:t>
            </w:r>
            <w:r w:rsidR="00727377">
              <w:rPr>
                <w:rFonts w:asciiTheme="minorHAnsi" w:hAnsiTheme="minorHAnsi"/>
                <w:snapToGrid w:val="0"/>
              </w:rPr>
              <w:t xml:space="preserve">We have applied for FEMA funds for this project </w:t>
            </w:r>
            <w:r w:rsidR="00D17195" w:rsidRPr="007D119B">
              <w:rPr>
                <w:rFonts w:asciiTheme="minorHAnsi" w:hAnsiTheme="minorHAnsi"/>
                <w:snapToGrid w:val="0"/>
              </w:rPr>
              <w:t xml:space="preserve">The </w:t>
            </w:r>
            <w:r w:rsidR="009E305F" w:rsidRPr="007D119B">
              <w:rPr>
                <w:rFonts w:asciiTheme="minorHAnsi" w:hAnsiTheme="minorHAnsi"/>
                <w:snapToGrid w:val="0"/>
              </w:rPr>
              <w:t xml:space="preserve">approximate </w:t>
            </w:r>
            <w:r w:rsidR="00D17195" w:rsidRPr="007D119B">
              <w:rPr>
                <w:rFonts w:asciiTheme="minorHAnsi" w:hAnsiTheme="minorHAnsi"/>
                <w:snapToGrid w:val="0"/>
              </w:rPr>
              <w:t xml:space="preserve">available balance in the CD 25 account is </w:t>
            </w:r>
            <w:r w:rsidR="00A30BCB" w:rsidRPr="007D119B">
              <w:rPr>
                <w:rFonts w:asciiTheme="minorHAnsi" w:hAnsiTheme="minorHAnsi"/>
                <w:snapToGrid w:val="0"/>
              </w:rPr>
              <w:t>$</w:t>
            </w:r>
            <w:r w:rsidR="00727377">
              <w:rPr>
                <w:rFonts w:asciiTheme="minorHAnsi" w:hAnsiTheme="minorHAnsi"/>
                <w:snapToGrid w:val="0"/>
              </w:rPr>
              <w:t>16,827.50</w:t>
            </w:r>
            <w:r w:rsidR="00A30BCB" w:rsidRPr="007D119B">
              <w:rPr>
                <w:rFonts w:asciiTheme="minorHAnsi" w:hAnsiTheme="minorHAnsi"/>
                <w:snapToGrid w:val="0"/>
              </w:rPr>
              <w:t xml:space="preserve">.  </w:t>
            </w:r>
          </w:p>
        </w:tc>
      </w:tr>
      <w:tr w:rsidR="00BF0C8D" w:rsidRPr="007D119B" w14:paraId="38B6A733" w14:textId="77777777" w:rsidTr="00351F2F">
        <w:trPr>
          <w:trHeight w:val="945"/>
        </w:trPr>
        <w:tc>
          <w:tcPr>
            <w:tcW w:w="1980" w:type="dxa"/>
          </w:tcPr>
          <w:p w14:paraId="5249E126" w14:textId="77777777" w:rsidR="00BF0C8D" w:rsidRPr="007D119B" w:rsidRDefault="00BF0C8D">
            <w:pPr>
              <w:rPr>
                <w:rFonts w:asciiTheme="minorHAnsi" w:hAnsiTheme="minorHAnsi"/>
                <w:b/>
              </w:rPr>
            </w:pPr>
            <w:r w:rsidRPr="007D119B">
              <w:rPr>
                <w:rFonts w:asciiTheme="minorHAnsi" w:hAnsiTheme="minorHAnsi"/>
                <w:b/>
              </w:rPr>
              <w:t>COMPLETION DATE:</w:t>
            </w:r>
          </w:p>
        </w:tc>
        <w:tc>
          <w:tcPr>
            <w:tcW w:w="7380" w:type="dxa"/>
            <w:gridSpan w:val="3"/>
          </w:tcPr>
          <w:p w14:paraId="774F4FD5" w14:textId="77777777" w:rsidR="00BF0C8D" w:rsidRPr="007D119B" w:rsidRDefault="00BF0C8D">
            <w:pPr>
              <w:rPr>
                <w:rFonts w:asciiTheme="minorHAnsi" w:hAnsiTheme="minorHAnsi"/>
              </w:rPr>
            </w:pPr>
          </w:p>
        </w:tc>
      </w:tr>
    </w:tbl>
    <w:p w14:paraId="52391D14" w14:textId="77777777" w:rsidR="00BF0C8D" w:rsidRDefault="00BF0C8D"/>
    <w:sectPr w:rsidR="00BF0C8D">
      <w:headerReference w:type="default" r:id="rId12"/>
      <w:pgSz w:w="12240" w:h="15840" w:code="1"/>
      <w:pgMar w:top="1440" w:right="2592"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FB5955" w14:textId="77777777" w:rsidR="005235F0" w:rsidRDefault="005235F0">
      <w:r>
        <w:separator/>
      </w:r>
    </w:p>
  </w:endnote>
  <w:endnote w:type="continuationSeparator" w:id="0">
    <w:p w14:paraId="19FC358D" w14:textId="77777777" w:rsidR="005235F0" w:rsidRDefault="00523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F3ED8B" w14:textId="77777777" w:rsidR="005235F0" w:rsidRDefault="005235F0">
      <w:r>
        <w:separator/>
      </w:r>
    </w:p>
  </w:footnote>
  <w:footnote w:type="continuationSeparator" w:id="0">
    <w:p w14:paraId="6C436470" w14:textId="77777777" w:rsidR="005235F0" w:rsidRDefault="005235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96C18" w14:textId="77777777" w:rsidR="003A59F7" w:rsidRPr="007D119B" w:rsidRDefault="003A59F7">
    <w:pPr>
      <w:pStyle w:val="Header"/>
      <w:rPr>
        <w:rFonts w:asciiTheme="minorHAnsi" w:hAnsiTheme="minorHAnsi"/>
        <w:b/>
      </w:rPr>
    </w:pPr>
    <w:smartTag w:uri="urn:schemas-microsoft-com:office:smarttags" w:element="place">
      <w:smartTag w:uri="urn:schemas-microsoft-com:office:smarttags" w:element="PlaceName">
        <w:r w:rsidRPr="007D119B">
          <w:rPr>
            <w:rFonts w:asciiTheme="minorHAnsi" w:hAnsiTheme="minorHAnsi"/>
            <w:b/>
          </w:rPr>
          <w:t>BLUE</w:t>
        </w:r>
      </w:smartTag>
      <w:r w:rsidRPr="007D119B">
        <w:rPr>
          <w:rFonts w:asciiTheme="minorHAnsi" w:hAnsiTheme="minorHAnsi"/>
          <w:b/>
        </w:rPr>
        <w:t xml:space="preserve"> </w:t>
      </w:r>
      <w:smartTag w:uri="urn:schemas-microsoft-com:office:smarttags" w:element="PlaceName">
        <w:r w:rsidRPr="007D119B">
          <w:rPr>
            <w:rFonts w:asciiTheme="minorHAnsi" w:hAnsiTheme="minorHAnsi"/>
            <w:b/>
          </w:rPr>
          <w:t>EARTH</w:t>
        </w:r>
      </w:smartTag>
      <w:r w:rsidRPr="007D119B">
        <w:rPr>
          <w:rFonts w:asciiTheme="minorHAnsi" w:hAnsiTheme="minorHAnsi"/>
          <w:b/>
        </w:rPr>
        <w:t xml:space="preserve"> </w:t>
      </w:r>
      <w:smartTag w:uri="urn:schemas-microsoft-com:office:smarttags" w:element="PlaceType">
        <w:r w:rsidRPr="007D119B">
          <w:rPr>
            <w:rFonts w:asciiTheme="minorHAnsi" w:hAnsiTheme="minorHAnsi"/>
            <w:b/>
          </w:rPr>
          <w:t>COUNTY</w:t>
        </w:r>
      </w:smartTag>
    </w:smartTag>
    <w:r w:rsidRPr="007D119B">
      <w:rPr>
        <w:rFonts w:asciiTheme="minorHAnsi" w:hAnsiTheme="minorHAnsi"/>
        <w:b/>
      </w:rPr>
      <w:t xml:space="preserve"> DRAINAGE INSPECTOR’S REPORT</w:t>
    </w:r>
  </w:p>
  <w:p w14:paraId="52C4A3C4" w14:textId="77777777" w:rsidR="003A59F7" w:rsidRPr="007D119B" w:rsidRDefault="003A59F7">
    <w:pPr>
      <w:pStyle w:val="Header"/>
      <w:rPr>
        <w:rFonts w:asciiTheme="minorHAnsi" w:hAnsiTheme="minorHAnsi"/>
        <w:b/>
      </w:rPr>
    </w:pPr>
    <w:r w:rsidRPr="007D119B">
      <w:rPr>
        <w:rFonts w:asciiTheme="minorHAnsi" w:hAnsiTheme="minorHAnsi"/>
        <w:b/>
      </w:rPr>
      <w:t xml:space="preserve">   (MN Statute 103E.065)</w:t>
    </w:r>
  </w:p>
  <w:p w14:paraId="5CCB883E" w14:textId="77777777" w:rsidR="003A59F7" w:rsidRDefault="003A59F7">
    <w:pPr>
      <w:pStyle w:val="Header"/>
      <w:jc w:val="right"/>
      <w:rPr>
        <w:b/>
      </w:rPr>
    </w:pPr>
    <w:r>
      <w:rPr>
        <w:b/>
        <w:snapToGrid w:val="0"/>
      </w:rPr>
      <w:t xml:space="preserve">Page </w:t>
    </w:r>
    <w:r>
      <w:rPr>
        <w:b/>
        <w:snapToGrid w:val="0"/>
      </w:rPr>
      <w:fldChar w:fldCharType="begin"/>
    </w:r>
    <w:r>
      <w:rPr>
        <w:b/>
        <w:snapToGrid w:val="0"/>
      </w:rPr>
      <w:instrText xml:space="preserve"> PAGE </w:instrText>
    </w:r>
    <w:r>
      <w:rPr>
        <w:b/>
        <w:snapToGrid w:val="0"/>
      </w:rPr>
      <w:fldChar w:fldCharType="separate"/>
    </w:r>
    <w:r w:rsidR="00514FB0">
      <w:rPr>
        <w:b/>
        <w:noProof/>
        <w:snapToGrid w:val="0"/>
      </w:rPr>
      <w:t>1</w:t>
    </w:r>
    <w:r>
      <w:rPr>
        <w:b/>
        <w:snapToGrid w:val="0"/>
      </w:rPr>
      <w:fldChar w:fldCharType="end"/>
    </w:r>
    <w:r>
      <w:rPr>
        <w:b/>
        <w:snapToGrid w:val="0"/>
      </w:rPr>
      <w:t xml:space="preserve"> of </w:t>
    </w:r>
    <w:r>
      <w:rPr>
        <w:b/>
        <w:snapToGrid w:val="0"/>
      </w:rPr>
      <w:fldChar w:fldCharType="begin"/>
    </w:r>
    <w:r>
      <w:rPr>
        <w:b/>
        <w:snapToGrid w:val="0"/>
      </w:rPr>
      <w:instrText xml:space="preserve"> NUMPAGES </w:instrText>
    </w:r>
    <w:r>
      <w:rPr>
        <w:b/>
        <w:snapToGrid w:val="0"/>
      </w:rPr>
      <w:fldChar w:fldCharType="separate"/>
    </w:r>
    <w:r w:rsidR="00514FB0">
      <w:rPr>
        <w:b/>
        <w:noProof/>
        <w:snapToGrid w:val="0"/>
      </w:rPr>
      <w:t>2</w:t>
    </w:r>
    <w:r>
      <w:rPr>
        <w:b/>
        <w:snapToGrid w:val="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F99"/>
    <w:rsid w:val="00011B66"/>
    <w:rsid w:val="00020C9B"/>
    <w:rsid w:val="00073C90"/>
    <w:rsid w:val="00153215"/>
    <w:rsid w:val="00191215"/>
    <w:rsid w:val="001B5741"/>
    <w:rsid w:val="002E1FFC"/>
    <w:rsid w:val="00351F2F"/>
    <w:rsid w:val="00355136"/>
    <w:rsid w:val="003A59F7"/>
    <w:rsid w:val="003E1652"/>
    <w:rsid w:val="004054CC"/>
    <w:rsid w:val="00445BF6"/>
    <w:rsid w:val="00480784"/>
    <w:rsid w:val="00514FB0"/>
    <w:rsid w:val="005235F0"/>
    <w:rsid w:val="00552F3D"/>
    <w:rsid w:val="0056666C"/>
    <w:rsid w:val="00590E32"/>
    <w:rsid w:val="005C284C"/>
    <w:rsid w:val="005D248B"/>
    <w:rsid w:val="006627CA"/>
    <w:rsid w:val="00727377"/>
    <w:rsid w:val="00765D63"/>
    <w:rsid w:val="007D119B"/>
    <w:rsid w:val="00813BF9"/>
    <w:rsid w:val="00824899"/>
    <w:rsid w:val="00873613"/>
    <w:rsid w:val="008D0DD7"/>
    <w:rsid w:val="008F625F"/>
    <w:rsid w:val="009D5F99"/>
    <w:rsid w:val="009E305F"/>
    <w:rsid w:val="00A16DD7"/>
    <w:rsid w:val="00A30BCB"/>
    <w:rsid w:val="00AA75E4"/>
    <w:rsid w:val="00AC6407"/>
    <w:rsid w:val="00B7247A"/>
    <w:rsid w:val="00B9508E"/>
    <w:rsid w:val="00BD33F7"/>
    <w:rsid w:val="00BF0C8D"/>
    <w:rsid w:val="00BF5AED"/>
    <w:rsid w:val="00CA2E62"/>
    <w:rsid w:val="00CC286B"/>
    <w:rsid w:val="00CE0F6D"/>
    <w:rsid w:val="00D17195"/>
    <w:rsid w:val="00DE0CE1"/>
    <w:rsid w:val="00DF0BCF"/>
    <w:rsid w:val="00F261CB"/>
    <w:rsid w:val="00F44845"/>
    <w:rsid w:val="00FD2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284EF0DE"/>
  <w15:docId w15:val="{F28839BC-4166-44A3-84E4-17D76D648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7D119B"/>
    <w:rPr>
      <w:rFonts w:ascii="Tahoma" w:hAnsi="Tahoma" w:cs="Tahoma"/>
      <w:sz w:val="16"/>
      <w:szCs w:val="16"/>
    </w:rPr>
  </w:style>
  <w:style w:type="character" w:customStyle="1" w:styleId="BalloonTextChar">
    <w:name w:val="Balloon Text Char"/>
    <w:basedOn w:val="DefaultParagraphFont"/>
    <w:link w:val="BalloonText"/>
    <w:rsid w:val="007D119B"/>
    <w:rPr>
      <w:rFonts w:ascii="Tahoma" w:hAnsi="Tahoma" w:cs="Tahoma"/>
      <w:sz w:val="16"/>
      <w:szCs w:val="16"/>
    </w:rPr>
  </w:style>
  <w:style w:type="table" w:styleId="TableGrid">
    <w:name w:val="Table Grid"/>
    <w:basedOn w:val="TableNormal"/>
    <w:rsid w:val="00351F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2670775">
      <w:bodyDiv w:val="1"/>
      <w:marLeft w:val="0"/>
      <w:marRight w:val="0"/>
      <w:marTop w:val="0"/>
      <w:marBottom w:val="0"/>
      <w:divBdr>
        <w:top w:val="none" w:sz="0" w:space="0" w:color="auto"/>
        <w:left w:val="none" w:sz="0" w:space="0" w:color="auto"/>
        <w:bottom w:val="none" w:sz="0" w:space="0" w:color="auto"/>
        <w:right w:val="none" w:sz="0" w:space="0" w:color="auto"/>
      </w:divBdr>
    </w:div>
    <w:div w:id="1657300621">
      <w:bodyDiv w:val="1"/>
      <w:marLeft w:val="0"/>
      <w:marRight w:val="0"/>
      <w:marTop w:val="0"/>
      <w:marBottom w:val="0"/>
      <w:divBdr>
        <w:top w:val="none" w:sz="0" w:space="0" w:color="auto"/>
        <w:left w:val="none" w:sz="0" w:space="0" w:color="auto"/>
        <w:bottom w:val="none" w:sz="0" w:space="0" w:color="auto"/>
        <w:right w:val="none" w:sz="0" w:space="0" w:color="auto"/>
      </w:divBdr>
    </w:div>
    <w:div w:id="172872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19.jpg@01CFF371.33EAE5C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cid:image016.jpg@01CFF371.33EAE5C0"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243</Words>
  <Characters>1199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DITCH SYSTEM:</vt:lpstr>
    </vt:vector>
  </TitlesOfParts>
  <Company/>
  <LinksUpToDate>false</LinksUpToDate>
  <CharactersWithSpaces>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DITCH SYSTEM:</dc:title>
  <dc:creator>BEC</dc:creator>
  <cp:lastModifiedBy>Cecelia</cp:lastModifiedBy>
  <cp:revision>3</cp:revision>
  <cp:lastPrinted>2011-04-27T19:39:00Z</cp:lastPrinted>
  <dcterms:created xsi:type="dcterms:W3CDTF">2021-01-08T16:48:00Z</dcterms:created>
  <dcterms:modified xsi:type="dcterms:W3CDTF">2021-02-17T21:00:00Z</dcterms:modified>
</cp:coreProperties>
</file>