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799A0" w14:textId="77777777" w:rsidR="001F7367" w:rsidRPr="00330489" w:rsidRDefault="001F7367" w:rsidP="00330489">
      <w:pPr>
        <w:pStyle w:val="Heading1"/>
      </w:pPr>
      <w:r w:rsidRPr="00330489">
        <w:rPr>
          <w:rStyle w:val="mw-headline"/>
        </w:rPr>
        <w:t>Templates - Types of proceedings</w:t>
      </w:r>
    </w:p>
    <w:p w14:paraId="465D5376" w14:textId="5833F24A" w:rsidR="001F7367" w:rsidRDefault="00436FFB" w:rsidP="001F73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84"/>
        <w:rPr>
          <w:rFonts w:ascii="Arial" w:hAnsi="Arial" w:cs="Arial"/>
          <w:color w:val="333333"/>
          <w:sz w:val="21"/>
          <w:szCs w:val="21"/>
          <w:lang w:val="en"/>
        </w:rPr>
      </w:pPr>
      <w:hyperlink r:id="rId5" w:history="1">
        <w:r w:rsidR="001F7367" w:rsidRPr="00436FFB">
          <w:rPr>
            <w:rStyle w:val="Hyperlink"/>
            <w:rFonts w:ascii="Arial" w:hAnsi="Arial" w:cs="Arial"/>
            <w:b/>
            <w:bCs/>
            <w:sz w:val="21"/>
            <w:szCs w:val="21"/>
            <w:lang w:val="en"/>
          </w:rPr>
          <w:t>Template A: Petition for New Drainage System</w:t>
        </w:r>
      </w:hyperlink>
    </w:p>
    <w:p w14:paraId="0557A286" w14:textId="77777777" w:rsidR="001F7367" w:rsidRDefault="00436FFB" w:rsidP="001F73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84"/>
        <w:rPr>
          <w:rFonts w:ascii="Arial" w:hAnsi="Arial" w:cs="Arial"/>
          <w:color w:val="333333"/>
          <w:sz w:val="21"/>
          <w:szCs w:val="21"/>
          <w:lang w:val="en"/>
        </w:rPr>
      </w:pPr>
      <w:hyperlink r:id="rId6" w:tooltip="Temp B Petition for Improvement of Drainage System.docx" w:history="1">
        <w:r w:rsidR="001F7367">
          <w:rPr>
            <w:rStyle w:val="Hyperlink"/>
            <w:rFonts w:ascii="Arial" w:hAnsi="Arial" w:cs="Arial"/>
            <w:b/>
            <w:bCs/>
            <w:color w:val="2F91E0"/>
            <w:sz w:val="21"/>
            <w:szCs w:val="21"/>
            <w:lang w:val="en"/>
          </w:rPr>
          <w:t>Template B: Petition for Improvement of Drainage System</w:t>
        </w:r>
      </w:hyperlink>
    </w:p>
    <w:p w14:paraId="0E029B31" w14:textId="77777777" w:rsidR="001F7367" w:rsidRDefault="00436FFB" w:rsidP="001F73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84"/>
        <w:rPr>
          <w:rFonts w:ascii="Arial" w:hAnsi="Arial" w:cs="Arial"/>
          <w:color w:val="333333"/>
          <w:sz w:val="21"/>
          <w:szCs w:val="21"/>
          <w:lang w:val="en"/>
        </w:rPr>
      </w:pPr>
      <w:hyperlink r:id="rId7" w:tooltip="Temp C Petition for Improvement of Outlet.docx" w:history="1">
        <w:r w:rsidR="001F7367">
          <w:rPr>
            <w:rStyle w:val="Hyperlink"/>
            <w:rFonts w:ascii="Arial" w:hAnsi="Arial" w:cs="Arial"/>
            <w:b/>
            <w:bCs/>
            <w:color w:val="2F91E0"/>
            <w:sz w:val="21"/>
            <w:szCs w:val="21"/>
            <w:lang w:val="en"/>
          </w:rPr>
          <w:t>Template C: Petition for Improvement of Outlet</w:t>
        </w:r>
      </w:hyperlink>
    </w:p>
    <w:p w14:paraId="1508563C" w14:textId="77777777" w:rsidR="001F7367" w:rsidRDefault="00436FFB" w:rsidP="001F73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84"/>
        <w:rPr>
          <w:rFonts w:ascii="Arial" w:hAnsi="Arial" w:cs="Arial"/>
          <w:color w:val="333333"/>
          <w:sz w:val="21"/>
          <w:szCs w:val="21"/>
          <w:lang w:val="en"/>
        </w:rPr>
      </w:pPr>
      <w:hyperlink r:id="rId8" w:tooltip="Temp D Petition for Lateral to Drainage System.docx" w:history="1">
        <w:r w:rsidR="001F7367">
          <w:rPr>
            <w:rStyle w:val="Hyperlink"/>
            <w:rFonts w:ascii="Arial" w:hAnsi="Arial" w:cs="Arial"/>
            <w:b/>
            <w:bCs/>
            <w:color w:val="2F91E0"/>
            <w:sz w:val="21"/>
            <w:szCs w:val="21"/>
            <w:lang w:val="en"/>
          </w:rPr>
          <w:t>Template D: Petition for Lateral to Drainage System</w:t>
        </w:r>
      </w:hyperlink>
    </w:p>
    <w:p w14:paraId="7BE0EE72" w14:textId="77777777" w:rsidR="001F7367" w:rsidRDefault="00436FFB" w:rsidP="001F73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84"/>
        <w:rPr>
          <w:rFonts w:ascii="Arial" w:hAnsi="Arial" w:cs="Arial"/>
          <w:color w:val="333333"/>
          <w:sz w:val="21"/>
          <w:szCs w:val="21"/>
          <w:lang w:val="en"/>
        </w:rPr>
      </w:pPr>
      <w:hyperlink r:id="rId9" w:tooltip="Temp E Petition to Impound Reroute Divert.docx" w:history="1">
        <w:r w:rsidR="001F7367">
          <w:rPr>
            <w:rStyle w:val="Hyperlink"/>
            <w:rFonts w:ascii="Arial" w:hAnsi="Arial" w:cs="Arial"/>
            <w:b/>
            <w:bCs/>
            <w:color w:val="2F91E0"/>
            <w:sz w:val="21"/>
            <w:szCs w:val="21"/>
            <w:lang w:val="en"/>
          </w:rPr>
          <w:t>Template E: Petition to Impound Reroute Divert</w:t>
        </w:r>
      </w:hyperlink>
    </w:p>
    <w:p w14:paraId="7F288385" w14:textId="77777777" w:rsidR="001F7367" w:rsidRDefault="00436FFB" w:rsidP="001F73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84"/>
        <w:rPr>
          <w:rFonts w:ascii="Arial" w:hAnsi="Arial" w:cs="Arial"/>
          <w:color w:val="333333"/>
          <w:sz w:val="21"/>
          <w:szCs w:val="21"/>
          <w:lang w:val="en"/>
        </w:rPr>
      </w:pPr>
      <w:hyperlink r:id="rId10" w:tooltip="Temp F Order Appointing Engineer (impound reroute divert).docx" w:history="1">
        <w:r w:rsidR="001F7367">
          <w:rPr>
            <w:rStyle w:val="Hyperlink"/>
            <w:rFonts w:ascii="Arial" w:hAnsi="Arial" w:cs="Arial"/>
            <w:b/>
            <w:bCs/>
            <w:color w:val="2F91E0"/>
            <w:sz w:val="21"/>
            <w:szCs w:val="21"/>
            <w:lang w:val="en"/>
          </w:rPr>
          <w:t>Template F: Order Appointing Engineer</w:t>
        </w:r>
      </w:hyperlink>
    </w:p>
    <w:p w14:paraId="504A8C1D" w14:textId="77777777" w:rsidR="001F7367" w:rsidRDefault="00436FFB" w:rsidP="001F73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84"/>
        <w:rPr>
          <w:rFonts w:ascii="Arial" w:hAnsi="Arial" w:cs="Arial"/>
          <w:color w:val="333333"/>
          <w:sz w:val="21"/>
          <w:szCs w:val="21"/>
          <w:lang w:val="en"/>
        </w:rPr>
      </w:pPr>
      <w:hyperlink r:id="rId11" w:tooltip="Temp G Notice of Hearing (engineer report on impound).docx" w:history="1">
        <w:r w:rsidR="001F7367">
          <w:rPr>
            <w:rStyle w:val="Hyperlink"/>
            <w:rFonts w:ascii="Arial" w:hAnsi="Arial" w:cs="Arial"/>
            <w:b/>
            <w:bCs/>
            <w:color w:val="2F91E0"/>
            <w:sz w:val="21"/>
            <w:szCs w:val="21"/>
            <w:lang w:val="en"/>
          </w:rPr>
          <w:t>Template G: Notice of Hearing</w:t>
        </w:r>
      </w:hyperlink>
    </w:p>
    <w:p w14:paraId="56EE05AE" w14:textId="77777777" w:rsidR="001F7367" w:rsidRDefault="00436FFB" w:rsidP="001F73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84"/>
        <w:rPr>
          <w:rFonts w:ascii="Arial" w:hAnsi="Arial" w:cs="Arial"/>
          <w:color w:val="333333"/>
          <w:sz w:val="21"/>
          <w:szCs w:val="21"/>
          <w:lang w:val="en"/>
        </w:rPr>
      </w:pPr>
      <w:hyperlink r:id="rId12" w:tooltip="Temp H Final Order on Petition to Impound Reroute Divert.docx" w:history="1">
        <w:r w:rsidR="001F7367">
          <w:rPr>
            <w:rStyle w:val="Hyperlink"/>
            <w:rFonts w:ascii="Arial" w:hAnsi="Arial" w:cs="Arial"/>
            <w:b/>
            <w:bCs/>
            <w:color w:val="2F91E0"/>
            <w:sz w:val="21"/>
            <w:szCs w:val="21"/>
            <w:lang w:val="en"/>
          </w:rPr>
          <w:t>Template H: Final Order on Petition to Impound Reroute Divert</w:t>
        </w:r>
      </w:hyperlink>
    </w:p>
    <w:p w14:paraId="045CD98D" w14:textId="77777777" w:rsidR="001F7367" w:rsidRDefault="00436FFB" w:rsidP="001F73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84"/>
        <w:rPr>
          <w:rFonts w:ascii="Arial" w:hAnsi="Arial" w:cs="Arial"/>
          <w:color w:val="333333"/>
          <w:sz w:val="21"/>
          <w:szCs w:val="21"/>
          <w:lang w:val="en"/>
        </w:rPr>
      </w:pPr>
      <w:hyperlink r:id="rId13" w:tooltip="Temp I Owners Report.docx" w:history="1">
        <w:r w:rsidR="001F7367">
          <w:rPr>
            <w:rStyle w:val="Hyperlink"/>
            <w:rFonts w:ascii="Arial" w:hAnsi="Arial" w:cs="Arial"/>
            <w:b/>
            <w:bCs/>
            <w:color w:val="2F91E0"/>
            <w:sz w:val="21"/>
            <w:szCs w:val="21"/>
            <w:lang w:val="en"/>
          </w:rPr>
          <w:t>Template I: Owner's Report</w:t>
        </w:r>
      </w:hyperlink>
    </w:p>
    <w:p w14:paraId="7912BAEE" w14:textId="77777777" w:rsidR="001F7367" w:rsidRDefault="00436FFB" w:rsidP="001F73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84"/>
        <w:rPr>
          <w:rFonts w:ascii="Arial" w:hAnsi="Arial" w:cs="Arial"/>
          <w:color w:val="333333"/>
          <w:sz w:val="21"/>
          <w:szCs w:val="21"/>
          <w:lang w:val="en"/>
        </w:rPr>
      </w:pPr>
      <w:hyperlink r:id="rId14" w:tooltip="Temp J Order Setting Hearing on Buffer Acquisition.docx" w:history="1">
        <w:r w:rsidR="001F7367">
          <w:rPr>
            <w:rStyle w:val="Hyperlink"/>
            <w:rFonts w:ascii="Arial" w:hAnsi="Arial" w:cs="Arial"/>
            <w:b/>
            <w:bCs/>
            <w:color w:val="2F91E0"/>
            <w:sz w:val="21"/>
            <w:szCs w:val="21"/>
            <w:lang w:val="en"/>
          </w:rPr>
          <w:t>Template J: Order Setting Hearing on Buffer Acquisition</w:t>
        </w:r>
      </w:hyperlink>
    </w:p>
    <w:p w14:paraId="5E9A2BF4" w14:textId="77777777" w:rsidR="001F7367" w:rsidRDefault="00436FFB" w:rsidP="001F73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84"/>
        <w:rPr>
          <w:rFonts w:ascii="Arial" w:hAnsi="Arial" w:cs="Arial"/>
          <w:color w:val="333333"/>
          <w:sz w:val="21"/>
          <w:szCs w:val="21"/>
          <w:lang w:val="en"/>
        </w:rPr>
      </w:pPr>
      <w:hyperlink r:id="rId15" w:tooltip="Temp K Notice of Noncompliance.docx" w:history="1">
        <w:r w:rsidR="001F7367">
          <w:rPr>
            <w:rStyle w:val="Hyperlink"/>
            <w:rFonts w:ascii="Arial" w:hAnsi="Arial" w:cs="Arial"/>
            <w:b/>
            <w:bCs/>
            <w:color w:val="2F91E0"/>
            <w:sz w:val="21"/>
            <w:szCs w:val="21"/>
            <w:lang w:val="en"/>
          </w:rPr>
          <w:t>Template K: Notice of Noncompliance</w:t>
        </w:r>
      </w:hyperlink>
    </w:p>
    <w:p w14:paraId="5B951445" w14:textId="77777777" w:rsidR="001F7367" w:rsidRDefault="00436FFB" w:rsidP="001F73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84"/>
        <w:rPr>
          <w:rFonts w:ascii="Arial" w:hAnsi="Arial" w:cs="Arial"/>
          <w:color w:val="333333"/>
          <w:sz w:val="21"/>
          <w:szCs w:val="21"/>
          <w:lang w:val="en"/>
        </w:rPr>
      </w:pPr>
      <w:hyperlink r:id="rId16" w:tooltip="Temp L Petition for Repair.docx" w:history="1">
        <w:r w:rsidR="001F7367">
          <w:rPr>
            <w:rStyle w:val="Hyperlink"/>
            <w:rFonts w:ascii="Arial" w:hAnsi="Arial" w:cs="Arial"/>
            <w:b/>
            <w:bCs/>
            <w:color w:val="2F91E0"/>
            <w:sz w:val="21"/>
            <w:szCs w:val="21"/>
            <w:lang w:val="en"/>
          </w:rPr>
          <w:t>Template L: Petition for Repair</w:t>
        </w:r>
      </w:hyperlink>
    </w:p>
    <w:p w14:paraId="013772BD" w14:textId="77777777" w:rsidR="001F7367" w:rsidRDefault="00436FFB" w:rsidP="001F73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84"/>
        <w:rPr>
          <w:rFonts w:ascii="Arial" w:hAnsi="Arial" w:cs="Arial"/>
          <w:color w:val="333333"/>
          <w:sz w:val="21"/>
          <w:szCs w:val="21"/>
          <w:lang w:val="en"/>
        </w:rPr>
      </w:pPr>
      <w:hyperlink r:id="rId17" w:tooltip="Temp M Viewers' Report.xlsx" w:history="1">
        <w:r w:rsidR="001F7367">
          <w:rPr>
            <w:rStyle w:val="Hyperlink"/>
            <w:rFonts w:ascii="Arial" w:hAnsi="Arial" w:cs="Arial"/>
            <w:b/>
            <w:bCs/>
            <w:color w:val="2F91E0"/>
            <w:sz w:val="21"/>
            <w:szCs w:val="21"/>
            <w:lang w:val="en"/>
          </w:rPr>
          <w:t>Template M: Viewer's Report</w:t>
        </w:r>
      </w:hyperlink>
      <w:r w:rsidR="001F7367">
        <w:rPr>
          <w:rFonts w:ascii="Arial" w:hAnsi="Arial" w:cs="Arial"/>
          <w:color w:val="333333"/>
          <w:sz w:val="21"/>
          <w:szCs w:val="21"/>
          <w:lang w:val="en"/>
        </w:rPr>
        <w:t> - </w:t>
      </w:r>
      <w:r w:rsidR="001F7367">
        <w:rPr>
          <w:rFonts w:ascii="Arial" w:hAnsi="Arial" w:cs="Arial"/>
          <w:b/>
          <w:bCs/>
          <w:color w:val="333333"/>
          <w:sz w:val="21"/>
          <w:szCs w:val="21"/>
          <w:lang w:val="en"/>
        </w:rPr>
        <w:t>Please note:</w:t>
      </w:r>
      <w:r w:rsidR="001F7367">
        <w:rPr>
          <w:rFonts w:ascii="Arial" w:hAnsi="Arial" w:cs="Arial"/>
          <w:color w:val="333333"/>
          <w:sz w:val="21"/>
          <w:szCs w:val="21"/>
          <w:lang w:val="en"/>
        </w:rPr>
        <w:t> If you have trouble viewing the Excel file, select </w:t>
      </w:r>
      <w:r w:rsidR="001F7367">
        <w:rPr>
          <w:rFonts w:ascii="Arial" w:hAnsi="Arial" w:cs="Arial"/>
          <w:b/>
          <w:bCs/>
          <w:color w:val="333333"/>
          <w:sz w:val="21"/>
          <w:szCs w:val="21"/>
          <w:lang w:val="en"/>
        </w:rPr>
        <w:t>"Save"</w:t>
      </w:r>
      <w:r w:rsidR="001F7367">
        <w:rPr>
          <w:rFonts w:ascii="Arial" w:hAnsi="Arial" w:cs="Arial"/>
          <w:color w:val="333333"/>
          <w:sz w:val="21"/>
          <w:szCs w:val="21"/>
          <w:lang w:val="en"/>
        </w:rPr>
        <w:t> for your download option, and then click </w:t>
      </w:r>
      <w:r w:rsidR="001F7367">
        <w:rPr>
          <w:rFonts w:ascii="Arial" w:hAnsi="Arial" w:cs="Arial"/>
          <w:b/>
          <w:bCs/>
          <w:color w:val="333333"/>
          <w:sz w:val="21"/>
          <w:szCs w:val="21"/>
          <w:lang w:val="en"/>
        </w:rPr>
        <w:t>"Open"</w:t>
      </w:r>
      <w:r w:rsidR="001F7367">
        <w:rPr>
          <w:rFonts w:ascii="Arial" w:hAnsi="Arial" w:cs="Arial"/>
          <w:color w:val="333333"/>
          <w:sz w:val="21"/>
          <w:szCs w:val="21"/>
          <w:lang w:val="en"/>
        </w:rPr>
        <w:t>.</w:t>
      </w:r>
    </w:p>
    <w:p w14:paraId="47395DB4" w14:textId="77777777" w:rsidR="001F7367" w:rsidRDefault="00436FFB" w:rsidP="001F73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84"/>
        <w:rPr>
          <w:rFonts w:ascii="Arial" w:hAnsi="Arial" w:cs="Arial"/>
          <w:color w:val="333333"/>
          <w:sz w:val="21"/>
          <w:szCs w:val="21"/>
          <w:lang w:val="en"/>
        </w:rPr>
      </w:pPr>
      <w:hyperlink r:id="rId18" w:tooltip="Temp N Final Order on Repair.docx" w:history="1">
        <w:r w:rsidR="001F7367">
          <w:rPr>
            <w:rStyle w:val="Hyperlink"/>
            <w:rFonts w:ascii="Arial" w:hAnsi="Arial" w:cs="Arial"/>
            <w:b/>
            <w:bCs/>
            <w:color w:val="2F91E0"/>
            <w:sz w:val="21"/>
            <w:szCs w:val="21"/>
            <w:lang w:val="en"/>
          </w:rPr>
          <w:t>Template N: Final Order on Repair</w:t>
        </w:r>
      </w:hyperlink>
    </w:p>
    <w:p w14:paraId="7ECCA033" w14:textId="77777777" w:rsidR="001F7367" w:rsidRDefault="00436FFB" w:rsidP="001F73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84"/>
        <w:rPr>
          <w:rFonts w:ascii="Arial" w:hAnsi="Arial" w:cs="Arial"/>
          <w:color w:val="333333"/>
          <w:sz w:val="21"/>
          <w:szCs w:val="21"/>
          <w:lang w:val="en"/>
        </w:rPr>
      </w:pPr>
      <w:hyperlink r:id="rId19" w:tooltip="Temp O Order for Hydraulic Report Hearing-revised.docx" w:history="1">
        <w:r w:rsidR="001F7367">
          <w:rPr>
            <w:rStyle w:val="Hyperlink"/>
            <w:rFonts w:ascii="Arial" w:hAnsi="Arial" w:cs="Arial"/>
            <w:b/>
            <w:bCs/>
            <w:color w:val="2F91E0"/>
            <w:sz w:val="21"/>
            <w:szCs w:val="21"/>
            <w:lang w:val="en"/>
          </w:rPr>
          <w:t>Template O: Order for Hydraulic Report Hearing</w:t>
        </w:r>
      </w:hyperlink>
    </w:p>
    <w:p w14:paraId="0B2AB9B8" w14:textId="77777777" w:rsidR="001F7367" w:rsidRDefault="00436FFB" w:rsidP="001F73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84"/>
        <w:rPr>
          <w:rFonts w:ascii="Arial" w:hAnsi="Arial" w:cs="Arial"/>
          <w:color w:val="333333"/>
          <w:sz w:val="21"/>
          <w:szCs w:val="21"/>
          <w:lang w:val="en"/>
        </w:rPr>
      </w:pPr>
      <w:hyperlink r:id="rId20" w:tooltip="Temp P Notice of Hydraulic Report Hearing.docx" w:history="1">
        <w:r w:rsidR="001F7367">
          <w:rPr>
            <w:rStyle w:val="Hyperlink"/>
            <w:rFonts w:ascii="Arial" w:hAnsi="Arial" w:cs="Arial"/>
            <w:b/>
            <w:bCs/>
            <w:color w:val="2F91E0"/>
            <w:sz w:val="21"/>
            <w:szCs w:val="21"/>
            <w:lang w:val="en"/>
          </w:rPr>
          <w:t>Template P: Notice of Hydraulic Report Hearing</w:t>
        </w:r>
      </w:hyperlink>
    </w:p>
    <w:p w14:paraId="01237E9F" w14:textId="77777777" w:rsidR="001F7367" w:rsidRDefault="00436FFB" w:rsidP="001F73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84"/>
        <w:rPr>
          <w:rFonts w:ascii="Arial" w:hAnsi="Arial" w:cs="Arial"/>
          <w:color w:val="333333"/>
          <w:sz w:val="21"/>
          <w:szCs w:val="21"/>
          <w:lang w:val="en"/>
        </w:rPr>
      </w:pPr>
      <w:hyperlink r:id="rId21" w:tooltip="Temp Q Final Order Directing Construction of Bridges Culverts.docx" w:history="1">
        <w:r w:rsidR="001F7367">
          <w:rPr>
            <w:rStyle w:val="Hyperlink"/>
            <w:rFonts w:ascii="Arial" w:hAnsi="Arial" w:cs="Arial"/>
            <w:b/>
            <w:bCs/>
            <w:color w:val="2F91E0"/>
            <w:sz w:val="21"/>
            <w:szCs w:val="21"/>
            <w:lang w:val="en"/>
          </w:rPr>
          <w:t>Template Q: Final Order Directing Construction of Bridges Culverts</w:t>
        </w:r>
      </w:hyperlink>
    </w:p>
    <w:p w14:paraId="49BD44C5" w14:textId="77777777" w:rsidR="001F7367" w:rsidRDefault="00436FFB" w:rsidP="001F73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84"/>
        <w:rPr>
          <w:rFonts w:ascii="Arial" w:hAnsi="Arial" w:cs="Arial"/>
          <w:color w:val="333333"/>
          <w:sz w:val="21"/>
          <w:szCs w:val="21"/>
          <w:lang w:val="en"/>
        </w:rPr>
      </w:pPr>
      <w:hyperlink r:id="rId22" w:tooltip="Temp R Order for Repair Fund.docx" w:history="1">
        <w:r w:rsidR="001F7367">
          <w:rPr>
            <w:rStyle w:val="Hyperlink"/>
            <w:rFonts w:ascii="Arial" w:hAnsi="Arial" w:cs="Arial"/>
            <w:b/>
            <w:bCs/>
            <w:color w:val="2F91E0"/>
            <w:sz w:val="21"/>
            <w:szCs w:val="21"/>
            <w:lang w:val="en"/>
          </w:rPr>
          <w:t>Template R: Order for Repair Fund</w:t>
        </w:r>
      </w:hyperlink>
    </w:p>
    <w:p w14:paraId="7D041D72" w14:textId="77777777" w:rsidR="001F7367" w:rsidRDefault="00436FFB" w:rsidP="001F73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84"/>
        <w:rPr>
          <w:rFonts w:ascii="Arial" w:hAnsi="Arial" w:cs="Arial"/>
          <w:color w:val="333333"/>
          <w:sz w:val="21"/>
          <w:szCs w:val="21"/>
          <w:lang w:val="en"/>
        </w:rPr>
      </w:pPr>
      <w:hyperlink r:id="rId23" w:tooltip="Temp S Tabular Lien Statement.docx" w:history="1">
        <w:r w:rsidR="001F7367">
          <w:rPr>
            <w:rStyle w:val="Hyperlink"/>
            <w:rFonts w:ascii="Arial" w:hAnsi="Arial" w:cs="Arial"/>
            <w:b/>
            <w:bCs/>
            <w:color w:val="2F91E0"/>
            <w:sz w:val="21"/>
            <w:szCs w:val="21"/>
            <w:lang w:val="en"/>
          </w:rPr>
          <w:t>Template S: Tabular Lien Statement</w:t>
        </w:r>
      </w:hyperlink>
    </w:p>
    <w:p w14:paraId="21EA8897" w14:textId="77777777" w:rsidR="001F7367" w:rsidRDefault="00436FFB" w:rsidP="001F73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84"/>
        <w:rPr>
          <w:rFonts w:ascii="Arial" w:hAnsi="Arial" w:cs="Arial"/>
          <w:color w:val="333333"/>
          <w:sz w:val="21"/>
          <w:szCs w:val="21"/>
          <w:lang w:val="en"/>
        </w:rPr>
      </w:pPr>
      <w:hyperlink r:id="rId24" w:tooltip="Temp T Petition for Record Correction.docx" w:history="1">
        <w:r w:rsidR="001F7367">
          <w:rPr>
            <w:rStyle w:val="Hyperlink"/>
            <w:rFonts w:ascii="Arial" w:hAnsi="Arial" w:cs="Arial"/>
            <w:b/>
            <w:bCs/>
            <w:color w:val="2F91E0"/>
            <w:sz w:val="21"/>
            <w:szCs w:val="21"/>
            <w:lang w:val="en"/>
          </w:rPr>
          <w:t>Template T: Petition for Record Correction</w:t>
        </w:r>
      </w:hyperlink>
    </w:p>
    <w:p w14:paraId="3D86CB2B" w14:textId="77777777" w:rsidR="001F7367" w:rsidRDefault="00436FFB" w:rsidP="001F73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84"/>
        <w:rPr>
          <w:rFonts w:ascii="Arial" w:hAnsi="Arial" w:cs="Arial"/>
          <w:color w:val="333333"/>
          <w:sz w:val="21"/>
          <w:szCs w:val="21"/>
          <w:lang w:val="en"/>
        </w:rPr>
      </w:pPr>
      <w:hyperlink r:id="rId25" w:tooltip="Temp U Resolution to Initiate Record Correction.docx" w:history="1">
        <w:r w:rsidR="001F7367">
          <w:rPr>
            <w:rStyle w:val="Hyperlink"/>
            <w:rFonts w:ascii="Arial" w:hAnsi="Arial" w:cs="Arial"/>
            <w:b/>
            <w:bCs/>
            <w:color w:val="2F91E0"/>
            <w:sz w:val="21"/>
            <w:szCs w:val="21"/>
            <w:lang w:val="en"/>
          </w:rPr>
          <w:t>Template U: Resolution to Initiate Record Correction</w:t>
        </w:r>
      </w:hyperlink>
    </w:p>
    <w:p w14:paraId="772D00F1" w14:textId="77777777" w:rsidR="001F7367" w:rsidRDefault="00436FFB" w:rsidP="001F73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84"/>
        <w:rPr>
          <w:rFonts w:ascii="Arial" w:hAnsi="Arial" w:cs="Arial"/>
          <w:color w:val="333333"/>
          <w:sz w:val="21"/>
          <w:szCs w:val="21"/>
          <w:lang w:val="en"/>
        </w:rPr>
      </w:pPr>
      <w:hyperlink r:id="rId26" w:tooltip="Temp V Notice of Hearing (engineer report on record correction.docx" w:history="1">
        <w:r w:rsidR="001F7367">
          <w:rPr>
            <w:rStyle w:val="Hyperlink"/>
            <w:rFonts w:ascii="Arial" w:hAnsi="Arial" w:cs="Arial"/>
            <w:b/>
            <w:bCs/>
            <w:color w:val="2F91E0"/>
            <w:sz w:val="21"/>
            <w:szCs w:val="21"/>
            <w:lang w:val="en"/>
          </w:rPr>
          <w:t>Template V: Notice of Hearing on Engineer's Report</w:t>
        </w:r>
      </w:hyperlink>
    </w:p>
    <w:p w14:paraId="148A12F7" w14:textId="77777777" w:rsidR="001F7367" w:rsidRDefault="00436FFB" w:rsidP="001F73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84"/>
        <w:rPr>
          <w:rFonts w:ascii="Arial" w:hAnsi="Arial" w:cs="Arial"/>
          <w:color w:val="333333"/>
          <w:sz w:val="21"/>
          <w:szCs w:val="21"/>
          <w:lang w:val="en"/>
        </w:rPr>
      </w:pPr>
      <w:hyperlink r:id="rId27" w:tooltip="Temp W Final Order Reestablishing Drainage System Records.docx" w:history="1">
        <w:r w:rsidR="001F7367">
          <w:rPr>
            <w:rStyle w:val="Hyperlink"/>
            <w:rFonts w:ascii="Arial" w:hAnsi="Arial" w:cs="Arial"/>
            <w:b/>
            <w:bCs/>
            <w:color w:val="2F91E0"/>
            <w:sz w:val="21"/>
            <w:szCs w:val="21"/>
            <w:lang w:val="en"/>
          </w:rPr>
          <w:t>Template W: Final Order Reestablishing Drainage System Records</w:t>
        </w:r>
      </w:hyperlink>
    </w:p>
    <w:p w14:paraId="1006597C" w14:textId="77777777" w:rsidR="001F7367" w:rsidRDefault="00436FFB" w:rsidP="001F73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84"/>
        <w:rPr>
          <w:rFonts w:ascii="Arial" w:hAnsi="Arial" w:cs="Arial"/>
          <w:color w:val="333333"/>
          <w:sz w:val="21"/>
          <w:szCs w:val="21"/>
          <w:lang w:val="en"/>
        </w:rPr>
      </w:pPr>
      <w:hyperlink r:id="rId28" w:tooltip="Temp X Order Initiating Redetermination of Benefits.docx" w:history="1">
        <w:r w:rsidR="001F7367">
          <w:rPr>
            <w:rStyle w:val="Hyperlink"/>
            <w:rFonts w:ascii="Arial" w:hAnsi="Arial" w:cs="Arial"/>
            <w:b/>
            <w:bCs/>
            <w:color w:val="2F91E0"/>
            <w:sz w:val="21"/>
            <w:szCs w:val="21"/>
            <w:lang w:val="en"/>
          </w:rPr>
          <w:t>Template X: Order Initiating Redetermination of Benefits</w:t>
        </w:r>
      </w:hyperlink>
    </w:p>
    <w:p w14:paraId="5EA3B606" w14:textId="77777777" w:rsidR="001F7367" w:rsidRDefault="00436FFB" w:rsidP="001F73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84"/>
        <w:rPr>
          <w:rFonts w:ascii="Arial" w:hAnsi="Arial" w:cs="Arial"/>
          <w:color w:val="333333"/>
          <w:sz w:val="21"/>
          <w:szCs w:val="21"/>
          <w:lang w:val="en"/>
        </w:rPr>
      </w:pPr>
      <w:hyperlink r:id="rId29" w:tooltip="Temp Y Final Order Confirming Redetermined Benefits.docx" w:history="1">
        <w:r w:rsidR="001F7367">
          <w:rPr>
            <w:rStyle w:val="Hyperlink"/>
            <w:rFonts w:ascii="Arial" w:hAnsi="Arial" w:cs="Arial"/>
            <w:b/>
            <w:bCs/>
            <w:color w:val="2F91E0"/>
            <w:sz w:val="21"/>
            <w:szCs w:val="21"/>
            <w:lang w:val="en"/>
          </w:rPr>
          <w:t>Template Y: Final Order Confirming Redetermined Benefits</w:t>
        </w:r>
      </w:hyperlink>
    </w:p>
    <w:p w14:paraId="498AE510" w14:textId="77777777" w:rsidR="001F7367" w:rsidRDefault="00436FFB" w:rsidP="001F73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84"/>
        <w:rPr>
          <w:rFonts w:ascii="Arial" w:hAnsi="Arial" w:cs="Arial"/>
          <w:color w:val="333333"/>
          <w:sz w:val="21"/>
          <w:szCs w:val="21"/>
          <w:lang w:val="en"/>
        </w:rPr>
      </w:pPr>
      <w:hyperlink r:id="rId30" w:tooltip="Temp Z Petition to Use Drainage System as Outlet.docx" w:history="1">
        <w:r w:rsidR="001F7367">
          <w:rPr>
            <w:rStyle w:val="Hyperlink"/>
            <w:rFonts w:ascii="Arial" w:hAnsi="Arial" w:cs="Arial"/>
            <w:b/>
            <w:bCs/>
            <w:color w:val="2F91E0"/>
            <w:sz w:val="21"/>
            <w:szCs w:val="21"/>
            <w:lang w:val="en"/>
          </w:rPr>
          <w:t>Template Z: Petition to Use Drainage System as Outlet</w:t>
        </w:r>
      </w:hyperlink>
    </w:p>
    <w:p w14:paraId="70826B54" w14:textId="77777777" w:rsidR="001F7367" w:rsidRDefault="00436FFB" w:rsidP="001F73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84"/>
        <w:rPr>
          <w:rFonts w:ascii="Arial" w:hAnsi="Arial" w:cs="Arial"/>
          <w:color w:val="333333"/>
          <w:sz w:val="21"/>
          <w:szCs w:val="21"/>
          <w:lang w:val="en"/>
        </w:rPr>
      </w:pPr>
      <w:hyperlink r:id="rId31" w:tooltip="Temp AA Order Setting Hearing on Petition for Outlet.docx" w:history="1">
        <w:r w:rsidR="001F7367">
          <w:rPr>
            <w:rStyle w:val="Hyperlink"/>
            <w:rFonts w:ascii="Arial" w:hAnsi="Arial" w:cs="Arial"/>
            <w:b/>
            <w:bCs/>
            <w:color w:val="2F91E0"/>
            <w:sz w:val="21"/>
            <w:szCs w:val="21"/>
            <w:lang w:val="en"/>
          </w:rPr>
          <w:t>Template AA: Order Setting Hearing on Petition for Outlet</w:t>
        </w:r>
      </w:hyperlink>
    </w:p>
    <w:p w14:paraId="565C7185" w14:textId="77777777" w:rsidR="001F7367" w:rsidRDefault="00436FFB" w:rsidP="001F73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84"/>
        <w:rPr>
          <w:rFonts w:ascii="Arial" w:hAnsi="Arial" w:cs="Arial"/>
          <w:color w:val="333333"/>
          <w:sz w:val="21"/>
          <w:szCs w:val="21"/>
          <w:lang w:val="en"/>
        </w:rPr>
      </w:pPr>
      <w:hyperlink r:id="rId32" w:tooltip="Temp AB Notice on Petition for Outlet.docx" w:history="1">
        <w:r w:rsidR="001F7367">
          <w:rPr>
            <w:rStyle w:val="Hyperlink"/>
            <w:rFonts w:ascii="Arial" w:hAnsi="Arial" w:cs="Arial"/>
            <w:b/>
            <w:bCs/>
            <w:color w:val="2F91E0"/>
            <w:sz w:val="21"/>
            <w:szCs w:val="21"/>
            <w:lang w:val="en"/>
          </w:rPr>
          <w:t>Template AB: Notice on Petition for Outlet</w:t>
        </w:r>
      </w:hyperlink>
    </w:p>
    <w:p w14:paraId="337BECD5" w14:textId="77777777" w:rsidR="001F7367" w:rsidRDefault="00436FFB" w:rsidP="001F73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84"/>
        <w:rPr>
          <w:rFonts w:ascii="Arial" w:hAnsi="Arial" w:cs="Arial"/>
          <w:color w:val="333333"/>
          <w:sz w:val="21"/>
          <w:szCs w:val="21"/>
          <w:lang w:val="en"/>
        </w:rPr>
      </w:pPr>
      <w:hyperlink r:id="rId33" w:tooltip="Temp AC Notice of Unauthorized Outlet.docx" w:history="1">
        <w:r w:rsidR="001F7367">
          <w:rPr>
            <w:rStyle w:val="Hyperlink"/>
            <w:rFonts w:ascii="Arial" w:hAnsi="Arial" w:cs="Arial"/>
            <w:b/>
            <w:bCs/>
            <w:color w:val="2F91E0"/>
            <w:sz w:val="21"/>
            <w:szCs w:val="21"/>
            <w:lang w:val="en"/>
          </w:rPr>
          <w:t>Template AC: Notice of Unauthorized Outlet</w:t>
        </w:r>
      </w:hyperlink>
    </w:p>
    <w:p w14:paraId="34398856" w14:textId="77777777" w:rsidR="001F7367" w:rsidRDefault="00436FFB" w:rsidP="001F73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84"/>
        <w:rPr>
          <w:rFonts w:ascii="Arial" w:hAnsi="Arial" w:cs="Arial"/>
          <w:color w:val="333333"/>
          <w:sz w:val="21"/>
          <w:szCs w:val="21"/>
          <w:lang w:val="en"/>
        </w:rPr>
      </w:pPr>
      <w:hyperlink r:id="rId34" w:tooltip="Temp AD Petition for Consolidation Division of Drainage System.docx" w:history="1">
        <w:r w:rsidR="001F7367">
          <w:rPr>
            <w:rStyle w:val="Hyperlink"/>
            <w:rFonts w:ascii="Arial" w:hAnsi="Arial" w:cs="Arial"/>
            <w:b/>
            <w:bCs/>
            <w:color w:val="2F91E0"/>
            <w:sz w:val="21"/>
            <w:szCs w:val="21"/>
            <w:lang w:val="en"/>
          </w:rPr>
          <w:t>Template AD: Petition for Consolidation Division of Drainage System</w:t>
        </w:r>
      </w:hyperlink>
    </w:p>
    <w:p w14:paraId="1E3026BB" w14:textId="77777777" w:rsidR="001F7367" w:rsidRDefault="001F7367" w:rsidP="001F73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768"/>
        <w:rPr>
          <w:rFonts w:ascii="Arial" w:hAnsi="Arial" w:cs="Arial"/>
          <w:color w:val="333333"/>
          <w:sz w:val="21"/>
          <w:szCs w:val="21"/>
          <w:lang w:val="en"/>
        </w:rPr>
      </w:pPr>
      <w:r>
        <w:rPr>
          <w:rFonts w:ascii="Arial" w:hAnsi="Arial" w:cs="Arial"/>
          <w:color w:val="333333"/>
          <w:sz w:val="21"/>
          <w:szCs w:val="21"/>
          <w:lang w:val="en"/>
        </w:rPr>
        <w:t>Divide a public drainage system;</w:t>
      </w:r>
    </w:p>
    <w:p w14:paraId="384AA575" w14:textId="77777777" w:rsidR="001F7367" w:rsidRDefault="001F7367" w:rsidP="001F73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768"/>
        <w:rPr>
          <w:rFonts w:ascii="Arial" w:hAnsi="Arial" w:cs="Arial"/>
          <w:color w:val="333333"/>
          <w:sz w:val="21"/>
          <w:szCs w:val="21"/>
          <w:lang w:val="en"/>
        </w:rPr>
      </w:pPr>
      <w:r>
        <w:rPr>
          <w:rFonts w:ascii="Arial" w:hAnsi="Arial" w:cs="Arial"/>
          <w:color w:val="333333"/>
          <w:sz w:val="21"/>
          <w:szCs w:val="21"/>
          <w:lang w:val="en"/>
        </w:rPr>
        <w:t>Consolidate public drainage systems;</w:t>
      </w:r>
    </w:p>
    <w:p w14:paraId="22BA44F5" w14:textId="77777777" w:rsidR="001F7367" w:rsidRDefault="001F7367" w:rsidP="001F73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768"/>
        <w:rPr>
          <w:rFonts w:ascii="Arial" w:hAnsi="Arial" w:cs="Arial"/>
          <w:color w:val="333333"/>
          <w:sz w:val="21"/>
          <w:szCs w:val="21"/>
          <w:lang w:val="en"/>
        </w:rPr>
      </w:pPr>
      <w:r>
        <w:rPr>
          <w:rFonts w:ascii="Arial" w:hAnsi="Arial" w:cs="Arial"/>
          <w:color w:val="333333"/>
          <w:sz w:val="21"/>
          <w:szCs w:val="21"/>
          <w:lang w:val="en"/>
        </w:rPr>
        <w:t>Transfer part of a drainage system to another; or</w:t>
      </w:r>
    </w:p>
    <w:p w14:paraId="5EF44178" w14:textId="77777777" w:rsidR="001F7367" w:rsidRDefault="001F7367" w:rsidP="001F73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768"/>
        <w:rPr>
          <w:rFonts w:ascii="Arial" w:hAnsi="Arial" w:cs="Arial"/>
          <w:color w:val="333333"/>
          <w:sz w:val="21"/>
          <w:szCs w:val="21"/>
          <w:lang w:val="en"/>
        </w:rPr>
      </w:pPr>
      <w:r>
        <w:rPr>
          <w:rFonts w:ascii="Arial" w:hAnsi="Arial" w:cs="Arial"/>
          <w:color w:val="333333"/>
          <w:sz w:val="21"/>
          <w:szCs w:val="21"/>
          <w:lang w:val="en"/>
        </w:rPr>
        <w:t>Attach part of a public drainage system that has been abandoned to another system.</w:t>
      </w:r>
    </w:p>
    <w:p w14:paraId="5B8089F5" w14:textId="77777777" w:rsidR="001F7367" w:rsidRDefault="00436FFB" w:rsidP="001F73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84"/>
        <w:rPr>
          <w:rFonts w:ascii="Arial" w:hAnsi="Arial" w:cs="Arial"/>
          <w:color w:val="333333"/>
          <w:sz w:val="21"/>
          <w:szCs w:val="21"/>
          <w:lang w:val="en"/>
        </w:rPr>
      </w:pPr>
      <w:hyperlink r:id="rId35" w:tooltip="Temp AE Final Order Consolidating Dividing Drainage Systems.docx" w:history="1">
        <w:r w:rsidR="001F7367">
          <w:rPr>
            <w:rStyle w:val="Hyperlink"/>
            <w:rFonts w:ascii="Arial" w:hAnsi="Arial" w:cs="Arial"/>
            <w:b/>
            <w:bCs/>
            <w:color w:val="2F91E0"/>
            <w:sz w:val="21"/>
            <w:szCs w:val="21"/>
            <w:lang w:val="en"/>
          </w:rPr>
          <w:t>Template AE: Final Order Consolidating Dividing Drainage Systems</w:t>
        </w:r>
      </w:hyperlink>
    </w:p>
    <w:p w14:paraId="6D397563" w14:textId="77777777" w:rsidR="001F7367" w:rsidRDefault="00436FFB" w:rsidP="001F73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84"/>
        <w:rPr>
          <w:rFonts w:ascii="Arial" w:hAnsi="Arial" w:cs="Arial"/>
          <w:color w:val="333333"/>
          <w:sz w:val="21"/>
          <w:szCs w:val="21"/>
          <w:lang w:val="en"/>
        </w:rPr>
      </w:pPr>
      <w:hyperlink r:id="rId36" w:tooltip="Temp AF Petition for Removal of Property from a Drainage System.docx" w:history="1">
        <w:r w:rsidR="001F7367">
          <w:rPr>
            <w:rStyle w:val="Hyperlink"/>
            <w:rFonts w:ascii="Arial" w:hAnsi="Arial" w:cs="Arial"/>
            <w:b/>
            <w:bCs/>
            <w:color w:val="2F91E0"/>
            <w:sz w:val="21"/>
            <w:szCs w:val="21"/>
            <w:lang w:val="en"/>
          </w:rPr>
          <w:t>Template AF: Petition for Removal of Property from a Drainage System</w:t>
        </w:r>
      </w:hyperlink>
    </w:p>
    <w:p w14:paraId="50593AB2" w14:textId="77777777" w:rsidR="001F7367" w:rsidRDefault="00436FFB" w:rsidP="001F73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84"/>
        <w:rPr>
          <w:rFonts w:ascii="Arial" w:hAnsi="Arial" w:cs="Arial"/>
          <w:color w:val="333333"/>
          <w:sz w:val="21"/>
          <w:szCs w:val="21"/>
          <w:lang w:val="en"/>
        </w:rPr>
      </w:pPr>
      <w:hyperlink r:id="rId37" w:tooltip="Temp AG Notice of Hearing on Property Removal.docx" w:history="1">
        <w:r w:rsidR="001F7367">
          <w:rPr>
            <w:rStyle w:val="Hyperlink"/>
            <w:rFonts w:ascii="Arial" w:hAnsi="Arial" w:cs="Arial"/>
            <w:b/>
            <w:bCs/>
            <w:color w:val="2F91E0"/>
            <w:sz w:val="21"/>
            <w:szCs w:val="21"/>
            <w:lang w:val="en"/>
          </w:rPr>
          <w:t>Template AG: Notice of Hearing on Property Removal</w:t>
        </w:r>
      </w:hyperlink>
    </w:p>
    <w:p w14:paraId="0A2D8F84" w14:textId="77777777" w:rsidR="001F7367" w:rsidRDefault="00436FFB" w:rsidP="001F73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84"/>
        <w:rPr>
          <w:rFonts w:ascii="Arial" w:hAnsi="Arial" w:cs="Arial"/>
          <w:color w:val="333333"/>
          <w:sz w:val="21"/>
          <w:szCs w:val="21"/>
          <w:lang w:val="en"/>
        </w:rPr>
      </w:pPr>
      <w:hyperlink r:id="rId38" w:tooltip="Temp AH Order to Remove Property from Drainage System.docx" w:history="1">
        <w:r w:rsidR="001F7367">
          <w:rPr>
            <w:rStyle w:val="Hyperlink"/>
            <w:rFonts w:ascii="Arial" w:hAnsi="Arial" w:cs="Arial"/>
            <w:b/>
            <w:bCs/>
            <w:color w:val="2F91E0"/>
            <w:sz w:val="21"/>
            <w:szCs w:val="21"/>
            <w:lang w:val="en"/>
          </w:rPr>
          <w:t>Template AH: Final Order Removing Property from Drainage System</w:t>
        </w:r>
      </w:hyperlink>
    </w:p>
    <w:p w14:paraId="10E76E0F" w14:textId="77777777" w:rsidR="001F7367" w:rsidRDefault="00436FFB" w:rsidP="001F73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84"/>
        <w:rPr>
          <w:rFonts w:ascii="Arial" w:hAnsi="Arial" w:cs="Arial"/>
          <w:color w:val="333333"/>
          <w:sz w:val="21"/>
          <w:szCs w:val="21"/>
          <w:lang w:val="en"/>
        </w:rPr>
      </w:pPr>
      <w:hyperlink r:id="rId39" w:tooltip="Temp AI Petition for Partial Abandonment.docx" w:history="1">
        <w:r w:rsidR="001F7367">
          <w:rPr>
            <w:rStyle w:val="Hyperlink"/>
            <w:rFonts w:ascii="Arial" w:hAnsi="Arial" w:cs="Arial"/>
            <w:b/>
            <w:bCs/>
            <w:color w:val="2F91E0"/>
            <w:sz w:val="21"/>
            <w:szCs w:val="21"/>
            <w:lang w:val="en"/>
          </w:rPr>
          <w:t>Template AI: Petition for Partial Abandonment</w:t>
        </w:r>
      </w:hyperlink>
    </w:p>
    <w:p w14:paraId="1975E448" w14:textId="77777777" w:rsidR="001F7367" w:rsidRDefault="00436FFB" w:rsidP="001F73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84"/>
        <w:rPr>
          <w:rFonts w:ascii="Arial" w:hAnsi="Arial" w:cs="Arial"/>
          <w:color w:val="333333"/>
          <w:sz w:val="21"/>
          <w:szCs w:val="21"/>
          <w:lang w:val="en"/>
        </w:rPr>
      </w:pPr>
      <w:hyperlink r:id="rId40" w:tooltip="Temp AJ Notice of Hearing on Partial Abandonment.docx" w:history="1">
        <w:r w:rsidR="001F7367">
          <w:rPr>
            <w:rStyle w:val="Hyperlink"/>
            <w:rFonts w:ascii="Arial" w:hAnsi="Arial" w:cs="Arial"/>
            <w:b/>
            <w:bCs/>
            <w:color w:val="2F91E0"/>
            <w:sz w:val="21"/>
            <w:szCs w:val="21"/>
            <w:lang w:val="en"/>
          </w:rPr>
          <w:t>Template AJ: Notice of Hearing on Partial Abandonment</w:t>
        </w:r>
      </w:hyperlink>
    </w:p>
    <w:p w14:paraId="5AC365C9" w14:textId="77777777" w:rsidR="001F7367" w:rsidRDefault="00436FFB" w:rsidP="001F73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84"/>
        <w:rPr>
          <w:rFonts w:ascii="Arial" w:hAnsi="Arial" w:cs="Arial"/>
          <w:color w:val="333333"/>
          <w:sz w:val="21"/>
          <w:szCs w:val="21"/>
          <w:lang w:val="en"/>
        </w:rPr>
      </w:pPr>
      <w:hyperlink r:id="rId41" w:tooltip="Temp AK Final Order on Partial Abandonment.docx" w:history="1">
        <w:r w:rsidR="001F7367">
          <w:rPr>
            <w:rStyle w:val="Hyperlink"/>
            <w:rFonts w:ascii="Arial" w:hAnsi="Arial" w:cs="Arial"/>
            <w:b/>
            <w:bCs/>
            <w:color w:val="2F91E0"/>
            <w:sz w:val="21"/>
            <w:szCs w:val="21"/>
            <w:lang w:val="en"/>
          </w:rPr>
          <w:t>Template AK: Final Order on Partial Abandonment</w:t>
        </w:r>
      </w:hyperlink>
    </w:p>
    <w:p w14:paraId="1524C2BD" w14:textId="77777777" w:rsidR="001F7367" w:rsidRDefault="00436FFB" w:rsidP="001F73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84"/>
        <w:rPr>
          <w:rFonts w:ascii="Arial" w:hAnsi="Arial" w:cs="Arial"/>
          <w:color w:val="333333"/>
          <w:sz w:val="21"/>
          <w:szCs w:val="21"/>
          <w:lang w:val="en"/>
        </w:rPr>
      </w:pPr>
      <w:hyperlink r:id="rId42" w:tooltip="Temp AL Petition for Abandonment.docx" w:history="1">
        <w:r w:rsidR="001F7367">
          <w:rPr>
            <w:rStyle w:val="Hyperlink"/>
            <w:rFonts w:ascii="Arial" w:hAnsi="Arial" w:cs="Arial"/>
            <w:b/>
            <w:bCs/>
            <w:color w:val="2F91E0"/>
            <w:sz w:val="21"/>
            <w:szCs w:val="21"/>
            <w:lang w:val="en"/>
          </w:rPr>
          <w:t>Template AL: Petition for Abandonment</w:t>
        </w:r>
      </w:hyperlink>
    </w:p>
    <w:p w14:paraId="3E4F83A8" w14:textId="77777777" w:rsidR="001F7367" w:rsidRPr="00330489" w:rsidRDefault="001F7367" w:rsidP="00330489">
      <w:pPr>
        <w:pStyle w:val="Heading1"/>
      </w:pPr>
      <w:r w:rsidRPr="00330489">
        <w:rPr>
          <w:rStyle w:val="mw-headline"/>
        </w:rPr>
        <w:t>Appendix</w:t>
      </w:r>
    </w:p>
    <w:p w14:paraId="0B7AAA50" w14:textId="77777777" w:rsidR="001F7367" w:rsidRDefault="00436FFB" w:rsidP="001F73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84"/>
        <w:rPr>
          <w:rFonts w:ascii="Arial" w:hAnsi="Arial" w:cs="Arial"/>
          <w:color w:val="333333"/>
          <w:sz w:val="21"/>
          <w:szCs w:val="21"/>
          <w:lang w:val="en"/>
        </w:rPr>
      </w:pPr>
      <w:hyperlink r:id="rId43" w:tooltip="Appendix 2A.docx" w:history="1">
        <w:r w:rsidR="001F7367">
          <w:rPr>
            <w:rStyle w:val="Hyperlink"/>
            <w:rFonts w:ascii="Arial" w:hAnsi="Arial" w:cs="Arial"/>
            <w:b/>
            <w:bCs/>
            <w:color w:val="2F91E0"/>
            <w:sz w:val="21"/>
            <w:szCs w:val="21"/>
            <w:lang w:val="en"/>
          </w:rPr>
          <w:t>Appendix 2A: Legal Requirements for Each Type of Petition</w:t>
        </w:r>
      </w:hyperlink>
    </w:p>
    <w:p w14:paraId="7BE47036" w14:textId="77777777" w:rsidR="001F7367" w:rsidRDefault="001F7367" w:rsidP="001F7367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00" w:lineRule="atLeast"/>
        <w:ind w:left="768"/>
        <w:rPr>
          <w:rFonts w:ascii="Arial" w:hAnsi="Arial" w:cs="Arial"/>
          <w:color w:val="333333"/>
          <w:sz w:val="21"/>
          <w:szCs w:val="21"/>
          <w:lang w:val="en"/>
        </w:rPr>
      </w:pPr>
      <w:r>
        <w:rPr>
          <w:rFonts w:ascii="Arial" w:hAnsi="Arial" w:cs="Arial"/>
          <w:color w:val="333333"/>
          <w:sz w:val="21"/>
          <w:szCs w:val="21"/>
          <w:lang w:val="en"/>
        </w:rPr>
        <w:t>Type of procedure;</w:t>
      </w:r>
    </w:p>
    <w:p w14:paraId="05B1CDD1" w14:textId="77777777" w:rsidR="001F7367" w:rsidRDefault="001F7367" w:rsidP="001F7367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00" w:lineRule="atLeast"/>
        <w:ind w:left="768"/>
        <w:rPr>
          <w:rFonts w:ascii="Arial" w:hAnsi="Arial" w:cs="Arial"/>
          <w:color w:val="333333"/>
          <w:sz w:val="21"/>
          <w:szCs w:val="21"/>
          <w:lang w:val="en"/>
        </w:rPr>
      </w:pPr>
      <w:r>
        <w:rPr>
          <w:rFonts w:ascii="Arial" w:hAnsi="Arial" w:cs="Arial"/>
          <w:color w:val="333333"/>
          <w:sz w:val="21"/>
          <w:szCs w:val="21"/>
          <w:lang w:val="en"/>
        </w:rPr>
        <w:t>Petitioner requirements;</w:t>
      </w:r>
    </w:p>
    <w:p w14:paraId="11318AB1" w14:textId="77777777" w:rsidR="001F7367" w:rsidRDefault="001F7367" w:rsidP="001F7367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00" w:lineRule="atLeast"/>
        <w:ind w:left="768"/>
        <w:rPr>
          <w:rFonts w:ascii="Arial" w:hAnsi="Arial" w:cs="Arial"/>
          <w:color w:val="333333"/>
          <w:sz w:val="21"/>
          <w:szCs w:val="21"/>
          <w:lang w:val="en"/>
        </w:rPr>
      </w:pPr>
      <w:r>
        <w:rPr>
          <w:rFonts w:ascii="Arial" w:hAnsi="Arial" w:cs="Arial"/>
          <w:color w:val="333333"/>
          <w:sz w:val="21"/>
          <w:szCs w:val="21"/>
          <w:lang w:val="en"/>
        </w:rPr>
        <w:t>Where filed; and</w:t>
      </w:r>
    </w:p>
    <w:p w14:paraId="34A271E2" w14:textId="77777777" w:rsidR="001F7367" w:rsidRDefault="001F7367" w:rsidP="001F7367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00" w:lineRule="atLeast"/>
        <w:ind w:left="768"/>
        <w:rPr>
          <w:rFonts w:ascii="Arial" w:hAnsi="Arial" w:cs="Arial"/>
          <w:color w:val="333333"/>
          <w:sz w:val="21"/>
          <w:szCs w:val="21"/>
          <w:lang w:val="en"/>
        </w:rPr>
      </w:pPr>
      <w:r>
        <w:rPr>
          <w:rFonts w:ascii="Arial" w:hAnsi="Arial" w:cs="Arial"/>
          <w:color w:val="333333"/>
          <w:sz w:val="21"/>
          <w:szCs w:val="21"/>
          <w:lang w:val="en"/>
        </w:rPr>
        <w:t>Bond required.</w:t>
      </w:r>
    </w:p>
    <w:p w14:paraId="56F7ACD0" w14:textId="77777777" w:rsidR="00682D16" w:rsidRDefault="00682D16" w:rsidP="0011210E"/>
    <w:sectPr w:rsidR="00682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10D27"/>
    <w:multiLevelType w:val="multilevel"/>
    <w:tmpl w:val="938E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0C091B"/>
    <w:multiLevelType w:val="hybridMultilevel"/>
    <w:tmpl w:val="F7F63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11C3D"/>
    <w:multiLevelType w:val="multilevel"/>
    <w:tmpl w:val="1EB6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867566"/>
    <w:multiLevelType w:val="multilevel"/>
    <w:tmpl w:val="4E34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5F3EA0"/>
    <w:multiLevelType w:val="multilevel"/>
    <w:tmpl w:val="9D26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5E387B"/>
    <w:multiLevelType w:val="hybridMultilevel"/>
    <w:tmpl w:val="29889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432958">
    <w:abstractNumId w:val="1"/>
  </w:num>
  <w:num w:numId="2" w16cid:durableId="848905744">
    <w:abstractNumId w:val="5"/>
  </w:num>
  <w:num w:numId="3" w16cid:durableId="1494829957">
    <w:abstractNumId w:val="4"/>
  </w:num>
  <w:num w:numId="4" w16cid:durableId="209222753">
    <w:abstractNumId w:val="0"/>
  </w:num>
  <w:num w:numId="5" w16cid:durableId="1408846233">
    <w:abstractNumId w:val="3"/>
  </w:num>
  <w:num w:numId="6" w16cid:durableId="828327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0E"/>
    <w:rsid w:val="0011210E"/>
    <w:rsid w:val="001F7367"/>
    <w:rsid w:val="002F76F8"/>
    <w:rsid w:val="00330489"/>
    <w:rsid w:val="00436FFB"/>
    <w:rsid w:val="00682D16"/>
    <w:rsid w:val="00C8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A700"/>
  <w15:chartTrackingRefBased/>
  <w15:docId w15:val="{7D9C58FC-5178-4C25-A711-4626161D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1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21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21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21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21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1210E"/>
    <w:pPr>
      <w:ind w:left="720"/>
      <w:contextualSpacing/>
    </w:pPr>
  </w:style>
  <w:style w:type="character" w:customStyle="1" w:styleId="mw-headline">
    <w:name w:val="mw-headline"/>
    <w:basedOn w:val="DefaultParagraphFont"/>
    <w:rsid w:val="001F7367"/>
  </w:style>
  <w:style w:type="character" w:styleId="Hyperlink">
    <w:name w:val="Hyperlink"/>
    <w:basedOn w:val="DefaultParagraphFont"/>
    <w:uiPriority w:val="99"/>
    <w:unhideWhenUsed/>
    <w:rsid w:val="001F736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1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ainage.pca.state.mn.us/images/d/d0/Temp_D_Petition_for_Lateral_to_Drainage_System.docx" TargetMode="External"/><Relationship Id="rId13" Type="http://schemas.openxmlformats.org/officeDocument/2006/relationships/hyperlink" Target="https://drainage.pca.state.mn.us/images/a/ad/Temp_I_Owners_Report.docx" TargetMode="External"/><Relationship Id="rId18" Type="http://schemas.openxmlformats.org/officeDocument/2006/relationships/hyperlink" Target="https://drainage.pca.state.mn.us/images/d/d6/Temp_N_Final_Order_on_Repair.docx" TargetMode="External"/><Relationship Id="rId26" Type="http://schemas.openxmlformats.org/officeDocument/2006/relationships/hyperlink" Target="https://drainage.pca.state.mn.us/images/8/84/Temp_V_Notice_of_Hearing_%28engineer_report_on_record_correction.docx" TargetMode="External"/><Relationship Id="rId39" Type="http://schemas.openxmlformats.org/officeDocument/2006/relationships/hyperlink" Target="https://drainage.pca.state.mn.us/images/6/69/Temp_AI_Petition_for_Partial_Abandonment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ainage.pca.state.mn.us/images/e/ee/Temp_Q_Final_Order_Directing_Construction_of_Bridges_Culverts.docx" TargetMode="External"/><Relationship Id="rId34" Type="http://schemas.openxmlformats.org/officeDocument/2006/relationships/hyperlink" Target="https://drainage.pca.state.mn.us/images/3/3b/Temp_AD_Petition_for_Consolidation_Division_of_Drainage_System.docx" TargetMode="External"/><Relationship Id="rId42" Type="http://schemas.openxmlformats.org/officeDocument/2006/relationships/hyperlink" Target="https://drainage.pca.state.mn.us/images/5/5b/Temp_AL_Petition_for_Abandonment.docx" TargetMode="External"/><Relationship Id="rId7" Type="http://schemas.openxmlformats.org/officeDocument/2006/relationships/hyperlink" Target="https://drainage.pca.state.mn.us/images/3/36/Temp_C_Petition_for_Improvement_of_Outlet.docx" TargetMode="External"/><Relationship Id="rId12" Type="http://schemas.openxmlformats.org/officeDocument/2006/relationships/hyperlink" Target="https://drainage.pca.state.mn.us/images/c/c1/Temp_H_Final_Order_on_Petition_to_Impound_Reroute_Divert.docx" TargetMode="External"/><Relationship Id="rId17" Type="http://schemas.openxmlformats.org/officeDocument/2006/relationships/hyperlink" Target="https://drainage.pca.state.mn.us/images/c/c5/Temp_M_Viewers%27_Report.xlsx" TargetMode="External"/><Relationship Id="rId25" Type="http://schemas.openxmlformats.org/officeDocument/2006/relationships/hyperlink" Target="https://drainage.pca.state.mn.us/images/0/01/Temp_U_Resolution_to_Initiate_Record_Correction.docx" TargetMode="External"/><Relationship Id="rId33" Type="http://schemas.openxmlformats.org/officeDocument/2006/relationships/hyperlink" Target="https://drainage.pca.state.mn.us/images/2/26/Temp_AC_Notice_of_Unauthorized_Outlet.docx" TargetMode="External"/><Relationship Id="rId38" Type="http://schemas.openxmlformats.org/officeDocument/2006/relationships/hyperlink" Target="https://drainage.pca.state.mn.us/images/c/c3/Temp_AH_Order_to_Remove_Property_from_Drainage_System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ainage.pca.state.mn.us/images/c/c0/Temp_L_Petition_for_Repair.docx" TargetMode="External"/><Relationship Id="rId20" Type="http://schemas.openxmlformats.org/officeDocument/2006/relationships/hyperlink" Target="https://drainage.pca.state.mn.us/images/5/5d/Temp_P_Notice_of_Hydraulic_Report_Hearing.docx" TargetMode="External"/><Relationship Id="rId29" Type="http://schemas.openxmlformats.org/officeDocument/2006/relationships/hyperlink" Target="https://drainage.pca.state.mn.us/images/2/2b/Temp_Y_Final_Order_Confirming_Redetermined_Benefits.docx" TargetMode="External"/><Relationship Id="rId41" Type="http://schemas.openxmlformats.org/officeDocument/2006/relationships/hyperlink" Target="https://drainage.pca.state.mn.us/images/c/c4/Temp_AK_Final_Order_on_Partial_Abandonment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ainage.pca.state.mn.us/images/3/34/Temp_B_Petition_for_Improvement_of_Drainage_System.docx" TargetMode="External"/><Relationship Id="rId11" Type="http://schemas.openxmlformats.org/officeDocument/2006/relationships/hyperlink" Target="https://drainage.pca.state.mn.us/images/f/f7/Temp_G_Notice_of_Hearing_%28engineer_report_on_impound%29.docx" TargetMode="External"/><Relationship Id="rId24" Type="http://schemas.openxmlformats.org/officeDocument/2006/relationships/hyperlink" Target="https://drainage.pca.state.mn.us/images/b/b1/Temp_T_Petition_for_Record_Correction.docx" TargetMode="External"/><Relationship Id="rId32" Type="http://schemas.openxmlformats.org/officeDocument/2006/relationships/hyperlink" Target="https://drainage.pca.state.mn.us/images/9/96/Temp_AB_Notice_on_Petition_for_Outlet.docx" TargetMode="External"/><Relationship Id="rId37" Type="http://schemas.openxmlformats.org/officeDocument/2006/relationships/hyperlink" Target="https://drainage.pca.state.mn.us/images/7/74/Temp_AG_Notice_of_Hearing_on_Property_Removal.docx" TargetMode="External"/><Relationship Id="rId40" Type="http://schemas.openxmlformats.org/officeDocument/2006/relationships/hyperlink" Target="https://drainage.pca.state.mn.us/images/0/0f/Temp_AJ_Notice_of_Hearing_on_Partial_Abandonment.docx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bwsr.state.mn.us/media/23806" TargetMode="External"/><Relationship Id="rId15" Type="http://schemas.openxmlformats.org/officeDocument/2006/relationships/hyperlink" Target="https://drainage.pca.state.mn.us/images/b/bb/Temp_K_Notice_of_Noncompliance.docx" TargetMode="External"/><Relationship Id="rId23" Type="http://schemas.openxmlformats.org/officeDocument/2006/relationships/hyperlink" Target="https://drainage.pca.state.mn.us/images/6/6d/Temp_S_Tabular_Lien_Statement.docx" TargetMode="External"/><Relationship Id="rId28" Type="http://schemas.openxmlformats.org/officeDocument/2006/relationships/hyperlink" Target="https://drainage.pca.state.mn.us/images/c/c1/Temp_X_Order_Initiating_Redetermination_of_Benefits.docx" TargetMode="External"/><Relationship Id="rId36" Type="http://schemas.openxmlformats.org/officeDocument/2006/relationships/hyperlink" Target="https://drainage.pca.state.mn.us/images/6/61/Temp_AF_Petition_for_Removal_of_Property_from_a_Drainage_System.docx" TargetMode="External"/><Relationship Id="rId10" Type="http://schemas.openxmlformats.org/officeDocument/2006/relationships/hyperlink" Target="https://drainage.pca.state.mn.us/images/c/cd/Temp_F_Order_Appointing_Engineer_%28impound_reroute_divert%29.docx" TargetMode="External"/><Relationship Id="rId19" Type="http://schemas.openxmlformats.org/officeDocument/2006/relationships/hyperlink" Target="https://drainage.pca.state.mn.us/images/3/30/Temp_O_Order_for_Hydraulic_Report_Hearing-revised.docx" TargetMode="External"/><Relationship Id="rId31" Type="http://schemas.openxmlformats.org/officeDocument/2006/relationships/hyperlink" Target="https://drainage.pca.state.mn.us/images/1/11/Temp_AA_Order_Setting_Hearing_on_Petition_for_Outlet.docx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ainage.pca.state.mn.us/images/e/ed/Temp_E_Petition_to_Impound_Reroute_Divert.docx" TargetMode="External"/><Relationship Id="rId14" Type="http://schemas.openxmlformats.org/officeDocument/2006/relationships/hyperlink" Target="https://drainage.pca.state.mn.us/images/b/b2/Temp_J_Order_Setting_Hearing_on_Buffer_Acquisition.docx" TargetMode="External"/><Relationship Id="rId22" Type="http://schemas.openxmlformats.org/officeDocument/2006/relationships/hyperlink" Target="https://drainage.pca.state.mn.us/images/2/26/Temp_R_Order_for_Repair_Fund.docx" TargetMode="External"/><Relationship Id="rId27" Type="http://schemas.openxmlformats.org/officeDocument/2006/relationships/hyperlink" Target="https://drainage.pca.state.mn.us/images/f/fc/Temp_W_Final_Order_Reestablishing_Drainage_System_Records.docx" TargetMode="External"/><Relationship Id="rId30" Type="http://schemas.openxmlformats.org/officeDocument/2006/relationships/hyperlink" Target="https://drainage.pca.state.mn.us/images/e/e8/Temp_Z_Petition_to_Use_Drainage_System_as_Outlet.docx" TargetMode="External"/><Relationship Id="rId35" Type="http://schemas.openxmlformats.org/officeDocument/2006/relationships/hyperlink" Target="https://drainage.pca.state.mn.us/images/e/e7/Temp_AE_Final_Order_Consolidating_Dividing_Drainage_Systems.docx" TargetMode="External"/><Relationship Id="rId43" Type="http://schemas.openxmlformats.org/officeDocument/2006/relationships/hyperlink" Target="https://drainage.pca.state.mn.us/images/7/79/Appendix_2A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1292</Words>
  <Characters>7371</Characters>
  <Application>Microsoft Office Word</Application>
  <DocSecurity>0</DocSecurity>
  <Lines>61</Lines>
  <Paragraphs>17</Paragraphs>
  <ScaleCrop>false</ScaleCrop>
  <Company>State of MN</Company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Rhees, Suzanne (BWSR)</dc:creator>
  <cp:keywords/>
  <dc:description/>
  <cp:lastModifiedBy>Rost, Cecelia (She/Her/Hers) (BWSR)</cp:lastModifiedBy>
  <cp:revision>4</cp:revision>
  <dcterms:created xsi:type="dcterms:W3CDTF">2021-01-04T21:59:00Z</dcterms:created>
  <dcterms:modified xsi:type="dcterms:W3CDTF">2023-08-25T17:02:00Z</dcterms:modified>
</cp:coreProperties>
</file>